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C8" w:rsidRPr="007F79AD" w:rsidRDefault="00C43436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6"/>
          <w:szCs w:val="26"/>
        </w:rPr>
        <w:t xml:space="preserve"> </w:t>
      </w:r>
      <w:r w:rsidR="000D2201" w:rsidRPr="007F79AD">
        <w:rPr>
          <w:rFonts w:ascii="Times New Roman" w:hAnsi="Times New Roman" w:cs="Times New Roman"/>
          <w:sz w:val="26"/>
          <w:szCs w:val="26"/>
        </w:rPr>
        <w:t xml:space="preserve">  </w:t>
      </w:r>
      <w:r w:rsidR="002E0C52" w:rsidRPr="007F79AD">
        <w:rPr>
          <w:rFonts w:ascii="Times New Roman" w:hAnsi="Times New Roman" w:cs="Times New Roman"/>
          <w:sz w:val="26"/>
          <w:szCs w:val="26"/>
        </w:rPr>
        <w:t xml:space="preserve">  </w:t>
      </w:r>
      <w:r w:rsidR="00E353DA" w:rsidRPr="007F79AD">
        <w:rPr>
          <w:rFonts w:ascii="Times New Roman" w:hAnsi="Times New Roman" w:cs="Times New Roman"/>
          <w:sz w:val="26"/>
          <w:szCs w:val="26"/>
        </w:rPr>
        <w:t xml:space="preserve">  </w:t>
      </w:r>
      <w:r w:rsidR="005163C8" w:rsidRPr="007F79A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F413D2" w:rsidRPr="007F79AD">
        <w:rPr>
          <w:rFonts w:ascii="Times New Roman" w:hAnsi="Times New Roman" w:cs="Times New Roman"/>
          <w:sz w:val="26"/>
          <w:szCs w:val="26"/>
        </w:rPr>
        <w:t xml:space="preserve">      </w:t>
      </w:r>
      <w:r w:rsidR="00483488" w:rsidRPr="007F79AD">
        <w:rPr>
          <w:rFonts w:ascii="Times New Roman" w:hAnsi="Times New Roman" w:cs="Times New Roman"/>
          <w:sz w:val="26"/>
          <w:szCs w:val="26"/>
        </w:rPr>
        <w:t xml:space="preserve"> </w:t>
      </w:r>
      <w:r w:rsidR="00AA179D" w:rsidRPr="007F79AD">
        <w:rPr>
          <w:rFonts w:ascii="Times New Roman" w:hAnsi="Times New Roman" w:cs="Times New Roman"/>
          <w:sz w:val="26"/>
          <w:szCs w:val="26"/>
        </w:rPr>
        <w:tab/>
      </w:r>
      <w:r w:rsidR="00AA179D" w:rsidRPr="007F79AD">
        <w:rPr>
          <w:rFonts w:ascii="Times New Roman" w:hAnsi="Times New Roman" w:cs="Times New Roman"/>
          <w:sz w:val="26"/>
          <w:szCs w:val="26"/>
        </w:rPr>
        <w:tab/>
      </w:r>
      <w:r w:rsidR="005163C8" w:rsidRPr="007F79AD">
        <w:rPr>
          <w:rFonts w:ascii="Times New Roman" w:hAnsi="Times New Roman" w:cs="Times New Roman"/>
          <w:sz w:val="28"/>
          <w:szCs w:val="28"/>
        </w:rPr>
        <w:t>«Утверждаю»</w:t>
      </w:r>
    </w:p>
    <w:p w:rsidR="005163C8" w:rsidRPr="007F79AD" w:rsidRDefault="005163C8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A179D"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="00037812" w:rsidRPr="007F79AD">
        <w:rPr>
          <w:rFonts w:ascii="Times New Roman" w:hAnsi="Times New Roman" w:cs="Times New Roman"/>
          <w:sz w:val="28"/>
          <w:szCs w:val="28"/>
        </w:rPr>
        <w:t>Председател</w:t>
      </w:r>
      <w:r w:rsidR="0075380F" w:rsidRPr="007F79AD">
        <w:rPr>
          <w:rFonts w:ascii="Times New Roman" w:hAnsi="Times New Roman" w:cs="Times New Roman"/>
          <w:sz w:val="28"/>
          <w:szCs w:val="28"/>
        </w:rPr>
        <w:t>ь</w:t>
      </w:r>
      <w:r w:rsidR="00B12E71">
        <w:rPr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Контрольно-ревизионной </w:t>
      </w:r>
      <w:r w:rsidR="00483488" w:rsidRPr="007F79AD">
        <w:rPr>
          <w:rFonts w:ascii="Times New Roman" w:hAnsi="Times New Roman" w:cs="Times New Roman"/>
          <w:sz w:val="28"/>
          <w:szCs w:val="28"/>
        </w:rPr>
        <w:t xml:space="preserve">  </w:t>
      </w:r>
      <w:r w:rsidR="00B12E71">
        <w:rPr>
          <w:rFonts w:ascii="Times New Roman" w:hAnsi="Times New Roman" w:cs="Times New Roman"/>
          <w:sz w:val="28"/>
          <w:szCs w:val="28"/>
        </w:rPr>
        <w:tab/>
      </w:r>
      <w:r w:rsidR="00B12E71">
        <w:rPr>
          <w:rFonts w:ascii="Times New Roman" w:hAnsi="Times New Roman" w:cs="Times New Roman"/>
          <w:sz w:val="28"/>
          <w:szCs w:val="28"/>
        </w:rPr>
        <w:tab/>
      </w:r>
      <w:r w:rsidR="00B12E71">
        <w:rPr>
          <w:rFonts w:ascii="Times New Roman" w:hAnsi="Times New Roman" w:cs="Times New Roman"/>
          <w:sz w:val="28"/>
          <w:szCs w:val="28"/>
        </w:rPr>
        <w:tab/>
      </w:r>
      <w:r w:rsidR="00B12E71">
        <w:rPr>
          <w:rFonts w:ascii="Times New Roman" w:hAnsi="Times New Roman" w:cs="Times New Roman"/>
          <w:sz w:val="28"/>
          <w:szCs w:val="28"/>
        </w:rPr>
        <w:tab/>
      </w:r>
      <w:r w:rsidR="00B12E71">
        <w:rPr>
          <w:rFonts w:ascii="Times New Roman" w:hAnsi="Times New Roman" w:cs="Times New Roman"/>
          <w:sz w:val="28"/>
          <w:szCs w:val="28"/>
        </w:rPr>
        <w:tab/>
      </w:r>
      <w:r w:rsidR="00B12E71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7F79AD">
        <w:rPr>
          <w:rFonts w:ascii="Times New Roman" w:hAnsi="Times New Roman" w:cs="Times New Roman"/>
          <w:sz w:val="28"/>
          <w:szCs w:val="28"/>
        </w:rPr>
        <w:t>комиссии</w:t>
      </w:r>
      <w:r w:rsidR="00B12E71">
        <w:rPr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163C8" w:rsidRPr="007F79AD" w:rsidRDefault="00483488" w:rsidP="00950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413D2" w:rsidRPr="007F79A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="005163C8" w:rsidRPr="007F79AD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5163C8" w:rsidRPr="007F79AD" w:rsidRDefault="00483488" w:rsidP="00950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A179D" w:rsidRPr="007F79A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4435"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___</w:t>
      </w:r>
      <w:r w:rsidR="005163C8" w:rsidRPr="007F79AD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830426" w:rsidRPr="007F79AD">
        <w:rPr>
          <w:rFonts w:ascii="Times New Roman" w:hAnsi="Times New Roman" w:cs="Times New Roman"/>
          <w:sz w:val="28"/>
          <w:szCs w:val="28"/>
        </w:rPr>
        <w:t>О</w:t>
      </w:r>
      <w:r w:rsidR="00630D4C" w:rsidRPr="007F79AD">
        <w:rPr>
          <w:rFonts w:ascii="Times New Roman" w:hAnsi="Times New Roman" w:cs="Times New Roman"/>
          <w:sz w:val="28"/>
          <w:szCs w:val="28"/>
        </w:rPr>
        <w:t>.</w:t>
      </w:r>
      <w:r w:rsidR="00830426" w:rsidRPr="007F79AD">
        <w:rPr>
          <w:rFonts w:ascii="Times New Roman" w:hAnsi="Times New Roman" w:cs="Times New Roman"/>
          <w:sz w:val="28"/>
          <w:szCs w:val="28"/>
        </w:rPr>
        <w:t>Н</w:t>
      </w:r>
      <w:r w:rsidR="00630D4C" w:rsidRPr="007F79AD">
        <w:rPr>
          <w:rFonts w:ascii="Times New Roman" w:hAnsi="Times New Roman" w:cs="Times New Roman"/>
          <w:sz w:val="28"/>
          <w:szCs w:val="28"/>
        </w:rPr>
        <w:t>.</w:t>
      </w:r>
      <w:r w:rsidR="00037812" w:rsidRPr="007F7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0426" w:rsidRPr="007F79AD">
        <w:rPr>
          <w:rFonts w:ascii="Times New Roman" w:hAnsi="Times New Roman" w:cs="Times New Roman"/>
          <w:sz w:val="28"/>
          <w:szCs w:val="28"/>
        </w:rPr>
        <w:t>Марфичева</w:t>
      </w:r>
      <w:proofErr w:type="spellEnd"/>
    </w:p>
    <w:p w:rsidR="005163C8" w:rsidRPr="007F79AD" w:rsidRDefault="005163C8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413D2"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="00AA179D"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="00A01A6D" w:rsidRPr="007F79AD">
        <w:rPr>
          <w:rFonts w:ascii="Times New Roman" w:hAnsi="Times New Roman" w:cs="Times New Roman"/>
          <w:sz w:val="28"/>
          <w:szCs w:val="28"/>
        </w:rPr>
        <w:t>«</w:t>
      </w:r>
      <w:r w:rsidR="007435ED" w:rsidRPr="007F79AD">
        <w:rPr>
          <w:rFonts w:ascii="Times New Roman" w:hAnsi="Times New Roman" w:cs="Times New Roman"/>
          <w:sz w:val="28"/>
          <w:szCs w:val="28"/>
        </w:rPr>
        <w:t>__</w:t>
      </w:r>
      <w:r w:rsidR="00037812" w:rsidRPr="007F79AD">
        <w:rPr>
          <w:rFonts w:ascii="Times New Roman" w:hAnsi="Times New Roman" w:cs="Times New Roman"/>
          <w:sz w:val="28"/>
          <w:szCs w:val="28"/>
        </w:rPr>
        <w:t xml:space="preserve">» </w:t>
      </w:r>
      <w:r w:rsidR="00963D82" w:rsidRPr="007F79AD">
        <w:rPr>
          <w:rFonts w:ascii="Times New Roman" w:hAnsi="Times New Roman" w:cs="Times New Roman"/>
          <w:sz w:val="28"/>
          <w:szCs w:val="28"/>
        </w:rPr>
        <w:t>а</w:t>
      </w:r>
      <w:r w:rsidR="001A0FAD">
        <w:rPr>
          <w:rFonts w:ascii="Times New Roman" w:hAnsi="Times New Roman" w:cs="Times New Roman"/>
          <w:sz w:val="28"/>
          <w:szCs w:val="28"/>
        </w:rPr>
        <w:t>п</w:t>
      </w:r>
      <w:r w:rsidR="00963D82" w:rsidRPr="007F79AD">
        <w:rPr>
          <w:rFonts w:ascii="Times New Roman" w:hAnsi="Times New Roman" w:cs="Times New Roman"/>
          <w:sz w:val="28"/>
          <w:szCs w:val="28"/>
        </w:rPr>
        <w:t>р</w:t>
      </w:r>
      <w:r w:rsidR="001A0FAD">
        <w:rPr>
          <w:rFonts w:ascii="Times New Roman" w:hAnsi="Times New Roman" w:cs="Times New Roman"/>
          <w:sz w:val="28"/>
          <w:szCs w:val="28"/>
        </w:rPr>
        <w:t>еля</w:t>
      </w:r>
      <w:r w:rsidR="00037812" w:rsidRPr="007F79AD">
        <w:rPr>
          <w:rFonts w:ascii="Times New Roman" w:hAnsi="Times New Roman" w:cs="Times New Roman"/>
          <w:sz w:val="28"/>
          <w:szCs w:val="28"/>
        </w:rPr>
        <w:t xml:space="preserve"> 201</w:t>
      </w:r>
      <w:r w:rsidR="00830426" w:rsidRPr="007F79AD">
        <w:rPr>
          <w:rFonts w:ascii="Times New Roman" w:hAnsi="Times New Roman" w:cs="Times New Roman"/>
          <w:sz w:val="28"/>
          <w:szCs w:val="28"/>
        </w:rPr>
        <w:t>9</w:t>
      </w:r>
      <w:r w:rsidR="000E6F20"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г</w:t>
      </w:r>
      <w:r w:rsidR="00963D82" w:rsidRPr="007F79AD">
        <w:rPr>
          <w:rFonts w:ascii="Times New Roman" w:hAnsi="Times New Roman" w:cs="Times New Roman"/>
          <w:sz w:val="28"/>
          <w:szCs w:val="28"/>
        </w:rPr>
        <w:t>ода</w:t>
      </w:r>
    </w:p>
    <w:p w:rsidR="005163C8" w:rsidRPr="007F79AD" w:rsidRDefault="005163C8" w:rsidP="009501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163C8" w:rsidRPr="007F79AD" w:rsidRDefault="005163C8" w:rsidP="00950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A0FAD" w:rsidRDefault="006114A7" w:rsidP="00321A3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п</w:t>
      </w:r>
      <w:r w:rsidR="00037812" w:rsidRPr="007F79AD">
        <w:rPr>
          <w:rFonts w:ascii="Times New Roman" w:hAnsi="Times New Roman" w:cs="Times New Roman"/>
          <w:sz w:val="28"/>
          <w:szCs w:val="28"/>
        </w:rPr>
        <w:t xml:space="preserve">о </w:t>
      </w:r>
      <w:r w:rsidR="00B3251A" w:rsidRPr="007F79AD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830426" w:rsidRPr="007F79AD">
        <w:rPr>
          <w:rFonts w:ascii="Times New Roman" w:hAnsi="Times New Roman" w:cs="Times New Roman"/>
          <w:sz w:val="28"/>
          <w:szCs w:val="28"/>
        </w:rPr>
        <w:t>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общеобразовательного учреждения «</w:t>
      </w:r>
      <w:proofErr w:type="spellStart"/>
      <w:r w:rsidR="00830426"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="00830426" w:rsidRPr="007F79A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830426" w:rsidRPr="007F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426" w:rsidRPr="007F79AD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830426" w:rsidRPr="007F7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426" w:rsidRPr="007F79AD">
        <w:rPr>
          <w:rFonts w:ascii="Times New Roman" w:hAnsi="Times New Roman" w:cs="Times New Roman"/>
          <w:sz w:val="28"/>
          <w:szCs w:val="28"/>
        </w:rPr>
        <w:t>за 2017 и 2018 годы»</w:t>
      </w:r>
      <w:r w:rsidR="001A0FAD">
        <w:rPr>
          <w:rFonts w:ascii="Times New Roman" w:hAnsi="Times New Roman" w:cs="Times New Roman"/>
          <w:sz w:val="28"/>
          <w:szCs w:val="28"/>
        </w:rPr>
        <w:t>.</w:t>
      </w:r>
    </w:p>
    <w:p w:rsidR="006114A7" w:rsidRPr="007F79AD" w:rsidRDefault="00830426" w:rsidP="001A0FAD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(МБОУ </w:t>
      </w:r>
      <w:proofErr w:type="spellStart"/>
      <w:proofErr w:type="gram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 СОШ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>)</w:t>
      </w:r>
      <w:r w:rsidR="00321A38">
        <w:rPr>
          <w:rFonts w:ascii="Times New Roman" w:hAnsi="Times New Roman" w:cs="Times New Roman"/>
          <w:sz w:val="28"/>
          <w:szCs w:val="28"/>
        </w:rPr>
        <w:t xml:space="preserve"> </w:t>
      </w:r>
      <w:r w:rsidR="0057090E" w:rsidRPr="007F79AD">
        <w:rPr>
          <w:rFonts w:ascii="Times New Roman" w:hAnsi="Times New Roman" w:cs="Times New Roman"/>
          <w:sz w:val="28"/>
          <w:szCs w:val="28"/>
        </w:rPr>
        <w:t>ИНН</w:t>
      </w:r>
      <w:r w:rsidR="00FD57E5"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6722012260</w:t>
      </w:r>
      <w:r w:rsidR="00A01A6D" w:rsidRPr="007F79AD">
        <w:rPr>
          <w:rFonts w:ascii="Times New Roman" w:hAnsi="Times New Roman" w:cs="Times New Roman"/>
          <w:sz w:val="28"/>
          <w:szCs w:val="28"/>
        </w:rPr>
        <w:t xml:space="preserve"> КПП 672201001</w:t>
      </w:r>
    </w:p>
    <w:p w:rsidR="00150375" w:rsidRPr="007F79AD" w:rsidRDefault="00150375" w:rsidP="00950101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5163C8" w:rsidRPr="007F79AD" w:rsidRDefault="005163C8" w:rsidP="00950101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г. Вязьма       </w:t>
      </w:r>
      <w:r w:rsidR="00AC3819" w:rsidRPr="007F79A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</w:t>
      </w:r>
      <w:r w:rsidR="006114A7" w:rsidRPr="007F79A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="000D710C" w:rsidRPr="007F79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5393" w:rsidRPr="001A0FAD">
        <w:rPr>
          <w:rFonts w:ascii="Times New Roman" w:hAnsi="Times New Roman" w:cs="Times New Roman"/>
          <w:sz w:val="28"/>
          <w:szCs w:val="28"/>
        </w:rPr>
        <w:t>3</w:t>
      </w:r>
      <w:r w:rsidR="009830B5" w:rsidRPr="001A0FAD">
        <w:rPr>
          <w:rFonts w:ascii="Times New Roman" w:hAnsi="Times New Roman" w:cs="Times New Roman"/>
          <w:sz w:val="28"/>
          <w:szCs w:val="28"/>
        </w:rPr>
        <w:t xml:space="preserve">  </w:t>
      </w:r>
      <w:r w:rsidR="00963D82" w:rsidRPr="001A0FAD">
        <w:rPr>
          <w:rFonts w:ascii="Times New Roman" w:hAnsi="Times New Roman" w:cs="Times New Roman"/>
          <w:sz w:val="28"/>
          <w:szCs w:val="28"/>
        </w:rPr>
        <w:t xml:space="preserve"> а</w:t>
      </w:r>
      <w:r w:rsidR="001A0FAD" w:rsidRPr="001A0FAD">
        <w:rPr>
          <w:rFonts w:ascii="Times New Roman" w:hAnsi="Times New Roman" w:cs="Times New Roman"/>
          <w:sz w:val="28"/>
          <w:szCs w:val="28"/>
        </w:rPr>
        <w:t>п</w:t>
      </w:r>
      <w:r w:rsidR="00963D82" w:rsidRPr="001A0FAD">
        <w:rPr>
          <w:rFonts w:ascii="Times New Roman" w:hAnsi="Times New Roman" w:cs="Times New Roman"/>
          <w:sz w:val="28"/>
          <w:szCs w:val="28"/>
        </w:rPr>
        <w:t>р</w:t>
      </w:r>
      <w:r w:rsidR="001A0FAD" w:rsidRPr="001A0FAD">
        <w:rPr>
          <w:rFonts w:ascii="Times New Roman" w:hAnsi="Times New Roman" w:cs="Times New Roman"/>
          <w:sz w:val="28"/>
          <w:szCs w:val="28"/>
        </w:rPr>
        <w:t>еля</w:t>
      </w:r>
      <w:r w:rsidR="00A01A6D" w:rsidRPr="001A0FAD">
        <w:rPr>
          <w:rFonts w:ascii="Times New Roman" w:hAnsi="Times New Roman" w:cs="Times New Roman"/>
          <w:sz w:val="28"/>
          <w:szCs w:val="28"/>
        </w:rPr>
        <w:t xml:space="preserve"> 201</w:t>
      </w:r>
      <w:r w:rsidR="000D710C" w:rsidRPr="001A0FAD">
        <w:rPr>
          <w:rFonts w:ascii="Times New Roman" w:hAnsi="Times New Roman" w:cs="Times New Roman"/>
          <w:sz w:val="28"/>
          <w:szCs w:val="28"/>
        </w:rPr>
        <w:t>9</w:t>
      </w:r>
      <w:r w:rsidR="00A01A6D" w:rsidRPr="001A0FAD">
        <w:rPr>
          <w:rFonts w:ascii="Times New Roman" w:hAnsi="Times New Roman" w:cs="Times New Roman"/>
          <w:sz w:val="28"/>
          <w:szCs w:val="28"/>
        </w:rPr>
        <w:t xml:space="preserve"> г</w:t>
      </w:r>
      <w:r w:rsidR="007435ED" w:rsidRPr="001A0FAD">
        <w:rPr>
          <w:rFonts w:ascii="Times New Roman" w:hAnsi="Times New Roman" w:cs="Times New Roman"/>
          <w:sz w:val="28"/>
          <w:szCs w:val="28"/>
        </w:rPr>
        <w:t>ода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C3819" w:rsidRPr="007F79A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3819" w:rsidRPr="007F79AD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163C8" w:rsidRPr="007F79AD" w:rsidRDefault="005163C8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C7C7A" w:rsidRPr="007F79AD" w:rsidRDefault="007715F4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ab/>
      </w:r>
      <w:r w:rsidR="000C7C7A" w:rsidRPr="007F79AD">
        <w:rPr>
          <w:rFonts w:ascii="Times New Roman" w:hAnsi="Times New Roman" w:cs="Times New Roman"/>
          <w:sz w:val="28"/>
          <w:szCs w:val="28"/>
        </w:rPr>
        <w:t xml:space="preserve">Инспектором Контрольно – ревизионной комиссии муниципального образования «Вяземский район» Смоленской области </w:t>
      </w:r>
      <w:proofErr w:type="spellStart"/>
      <w:r w:rsidR="000C7C7A" w:rsidRPr="007F79AD"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="000C7C7A" w:rsidRPr="007F79AD">
        <w:rPr>
          <w:rFonts w:ascii="Times New Roman" w:hAnsi="Times New Roman" w:cs="Times New Roman"/>
          <w:sz w:val="28"/>
          <w:szCs w:val="28"/>
        </w:rPr>
        <w:t xml:space="preserve"> Ириной Николаевной, на основании Поручения на проведение контрольного мероприятия от 21.12.2018 №9, проведено контрольное мероприятие по проверке муниципального бюджетного общеобразовательного учреждения «</w:t>
      </w:r>
      <w:proofErr w:type="spellStart"/>
      <w:r w:rsidR="000C7C7A"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="000C7C7A" w:rsidRPr="007F79A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0C7C7A" w:rsidRPr="007F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C7A" w:rsidRPr="007F79AD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0C7C7A" w:rsidRPr="007F7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C7A" w:rsidRPr="007F79AD">
        <w:rPr>
          <w:rFonts w:ascii="Times New Roman" w:hAnsi="Times New Roman" w:cs="Times New Roman"/>
          <w:sz w:val="28"/>
          <w:szCs w:val="28"/>
        </w:rPr>
        <w:t>за 2017 и 2018 годы</w:t>
      </w:r>
      <w:r w:rsidR="000C7C7A"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ab/>
        <w:t xml:space="preserve">Основание для проведения контрольного мероприятия: </w:t>
      </w:r>
      <w:r w:rsidRPr="007F79AD">
        <w:rPr>
          <w:rFonts w:ascii="Times New Roman" w:hAnsi="Times New Roman" w:cs="Times New Roman"/>
          <w:sz w:val="28"/>
          <w:szCs w:val="28"/>
        </w:rPr>
        <w:t>статья 9</w:t>
      </w:r>
      <w:r w:rsidRPr="007F7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№130, статья 11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№21, пункт 3.1.2  Плана работы Контрольно-ревизионной комиссии муниципального образования «Вяземский район» Смоленской области на 2019 год, утвержденного приказом Контрольно – ревизионной комиссии муниципального образования «Вяземский район» Смоленской области от 12.12.2018 №19.</w:t>
      </w:r>
    </w:p>
    <w:p w:rsidR="000C7C7A" w:rsidRPr="007F79AD" w:rsidRDefault="000C7C7A" w:rsidP="00950101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ab/>
        <w:t>Цель контрольного мероприятия:</w:t>
      </w:r>
      <w:r w:rsidRPr="007F79AD">
        <w:rPr>
          <w:rFonts w:ascii="Times New Roman" w:hAnsi="Times New Roman" w:cs="Times New Roman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</w:t>
      </w:r>
      <w:r w:rsidRPr="007F79AD">
        <w:rPr>
          <w:rFonts w:ascii="Times New Roman" w:hAnsi="Times New Roman" w:cs="Times New Roman"/>
          <w:sz w:val="28"/>
          <w:szCs w:val="28"/>
        </w:rPr>
        <w:lastRenderedPageBreak/>
        <w:t>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общеобразовательного учреждения «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Pr="007F79AD">
        <w:rPr>
          <w:rFonts w:ascii="Times New Roman" w:hAnsi="Times New Roman" w:cs="Times New Roman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Вяземского района Смоленской области.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ab/>
        <w:t>Предмет контрольного мероприятия:</w:t>
      </w:r>
      <w:r w:rsidRPr="007F79AD">
        <w:rPr>
          <w:rFonts w:ascii="Times New Roman" w:hAnsi="Times New Roman" w:cs="Times New Roman"/>
          <w:sz w:val="28"/>
          <w:szCs w:val="28"/>
        </w:rPr>
        <w:t xml:space="preserve"> Устав учреждения; учредительные документы; постановления и распоряжения Администрации муниципального образования «Вяземский район» Смоленской области; документы, подтверждающие исполнение полномочий по доходам и расходам учреждения; правовые и нормативные акты, обосновывающие операции со средствами бюджета; финансовая (бюджетная) отчетность; договора; регистры бухгалтерского учета; платежные, банковские, кассовые документы, другие первичные документы, подтверждающие расходование бюджетных средств; приказы Комитета образования Администрации муниципального образования «Вяземский район» Смоленской области.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ab/>
        <w:t xml:space="preserve">Объект контрольного мероприятия: 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ab/>
      </w:r>
      <w:r w:rsidRPr="007F79AD">
        <w:rPr>
          <w:rFonts w:ascii="Times New Roman" w:hAnsi="Times New Roman" w:cs="Times New Roman"/>
          <w:sz w:val="28"/>
          <w:szCs w:val="28"/>
        </w:rPr>
        <w:t>Полное наименование Учреждения - муниципальное бюджетное общеобразовательное учреждение «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Pr="007F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Сокращенное наименование учреждения: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Вяземского района Смоленской области (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в </w:t>
      </w:r>
      <w:r w:rsidR="00514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отчете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7F79A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Учреждение).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ab/>
        <w:t xml:space="preserve">Проверяемый период деятельности объекта контрольного мероприятия: </w:t>
      </w:r>
      <w:r w:rsidRPr="007F79AD">
        <w:rPr>
          <w:rFonts w:ascii="Times New Roman" w:hAnsi="Times New Roman" w:cs="Times New Roman"/>
          <w:sz w:val="28"/>
          <w:szCs w:val="28"/>
        </w:rPr>
        <w:t>с 01.01.2017 года по 31.12.2018 года.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ab/>
        <w:t>В ходе контрольного мероприятия проведены следующие мероприятия: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Запрос от 14.01.2019 №4-А в Комитет имущественных отношений Администрации муниципального образования «Вяземский район» Смоленской области (ответ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>. №27-А получен 22.01.2019 года).</w:t>
      </w:r>
    </w:p>
    <w:p w:rsidR="00963D82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Осмотр (обследование) территорий, земельных участков, зданий, сооружений, основных средств и иного муниципального имущества, находящихся по адресу: Смоленская область, Вяземский район, с.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Андрейково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, ул. Мира, д. 10а (здание школы с интернатом, здание тира, часть здания гаража, часть здания теплицы) и Смоленская область, Вяземский район, с.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Андрейково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>, ул. Мира, д. 10 (здание дошкольных групп), акт осмотра от 22-23.01.2019 года.</w:t>
      </w:r>
      <w:r w:rsidR="00963D82" w:rsidRPr="007F7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C7A" w:rsidRPr="007F79AD" w:rsidRDefault="00665184" w:rsidP="00950101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ab/>
      </w:r>
      <w:r w:rsidR="00CA17B6" w:rsidRPr="007F79AD">
        <w:rPr>
          <w:rFonts w:ascii="Times New Roman" w:hAnsi="Times New Roman" w:cs="Times New Roman"/>
          <w:b/>
          <w:sz w:val="28"/>
          <w:szCs w:val="28"/>
        </w:rPr>
        <w:t>В р</w:t>
      </w:r>
      <w:r w:rsidR="004B38D4" w:rsidRPr="007F79AD">
        <w:rPr>
          <w:rFonts w:ascii="Times New Roman" w:hAnsi="Times New Roman" w:cs="Times New Roman"/>
          <w:b/>
          <w:sz w:val="28"/>
          <w:szCs w:val="28"/>
        </w:rPr>
        <w:t>езультат</w:t>
      </w:r>
      <w:r w:rsidR="00CA17B6" w:rsidRPr="007F79AD">
        <w:rPr>
          <w:rFonts w:ascii="Times New Roman" w:hAnsi="Times New Roman" w:cs="Times New Roman"/>
          <w:b/>
          <w:sz w:val="28"/>
          <w:szCs w:val="28"/>
        </w:rPr>
        <w:t>е</w:t>
      </w:r>
      <w:r w:rsidR="004B38D4" w:rsidRPr="007F7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C7A" w:rsidRPr="007F79AD">
        <w:rPr>
          <w:rFonts w:ascii="Times New Roman" w:hAnsi="Times New Roman" w:cs="Times New Roman"/>
          <w:b/>
          <w:sz w:val="28"/>
          <w:szCs w:val="28"/>
        </w:rPr>
        <w:t>контрольного мероприятия установлено следующее:</w:t>
      </w:r>
    </w:p>
    <w:p w:rsidR="000C7C7A" w:rsidRPr="007F79AD" w:rsidRDefault="00044472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C7C7A" w:rsidRPr="007F79AD">
        <w:rPr>
          <w:rFonts w:ascii="Times New Roman" w:hAnsi="Times New Roman" w:cs="Times New Roman"/>
          <w:sz w:val="28"/>
          <w:szCs w:val="28"/>
        </w:rPr>
        <w:t xml:space="preserve">1. В нарушение требований п.8 ст.16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записи по проверкам МБОУ </w:t>
      </w:r>
      <w:proofErr w:type="spellStart"/>
      <w:r w:rsidR="000C7C7A"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="000C7C7A"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="000C7C7A" w:rsidRPr="007F79AD">
        <w:rPr>
          <w:rFonts w:ascii="Times New Roman" w:hAnsi="Times New Roman" w:cs="Times New Roman"/>
          <w:sz w:val="28"/>
          <w:szCs w:val="28"/>
        </w:rPr>
        <w:lastRenderedPageBreak/>
        <w:t xml:space="preserve">СОШ, проводимых органами государственного контроля (надзора), органами муниципального контроля осуществлялись не в полном объеме.                               В проверяемом периоде (за 2017 и 2018 годы) из 7 фактически проведенных проверок сделаны записи только по 2 проверкам. 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2. При проверке Устава Учреждения выявлены следующие нарушения: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а)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нарушение п.1 ст. 9.2 Федерального закона от 12.01.1996 №7-ФЗ «О некоммерческих организациях» в Уставе Учреждения не указан номер и дата нормативно-правового акта, подтверждающего дату создания и государственную регистрацию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- Постановление Главы Администрации Вяземского района Смоленской области от 03.03.1999 №120 (регистрационный № 987);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нарушение п.2 ст. 9.2 Федерального закона от 12.01.1996 №7-ФЗ и п.1 Постановления Администрации муниципального образования «Вяземский район» Смоленской области от 29.06.2015 №1150 в Уставе Учреждения (п.1.3) не верно установлен тип Учреждения, указано, что «Учреждение является некоммерческой организацией по типу – общеобразовательная организация».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Следовало указывать тип Учреждения – бюджетное учреждение;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в)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нарушение п.3 ст. 14 Федерального закона от 12.01.1996 №7-ФЗ в Уставе Учреждения (в пункте 2.4 раздела 2) не установлен конкретный исчерпывающий перечень видов деятельности, включающий основной вид деятельности и дополнительные виды деятельности, согласно сведениям из выписки ЕГРЮЛ Учреждения, соответствующий кодам видов деятельности (ОКВЭД);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г)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нарушение п.6 ст. 51 Федерального закона от 29.12.2012 №273 «Об образовании в Российской Федерации» в разделе 4 Устава Учреждения не определены права руководителя образовательной организации, его компетенция в области управления образовательной организацией;</w:t>
      </w:r>
    </w:p>
    <w:p w:rsidR="000C7C7A" w:rsidRPr="007F79AD" w:rsidRDefault="000C7C7A" w:rsidP="00950101">
      <w:pPr>
        <w:pStyle w:val="pj"/>
        <w:spacing w:before="0" w:after="0"/>
        <w:rPr>
          <w:sz w:val="28"/>
          <w:szCs w:val="28"/>
        </w:rPr>
      </w:pPr>
      <w:r w:rsidRPr="007F79AD">
        <w:rPr>
          <w:sz w:val="28"/>
          <w:szCs w:val="28"/>
        </w:rPr>
        <w:tab/>
        <w:t xml:space="preserve">д) </w:t>
      </w:r>
      <w:proofErr w:type="gramStart"/>
      <w:r w:rsidRPr="007F79AD">
        <w:rPr>
          <w:sz w:val="28"/>
          <w:szCs w:val="28"/>
        </w:rPr>
        <w:t>В</w:t>
      </w:r>
      <w:proofErr w:type="gramEnd"/>
      <w:r w:rsidRPr="007F79AD">
        <w:rPr>
          <w:sz w:val="28"/>
          <w:szCs w:val="28"/>
        </w:rPr>
        <w:t xml:space="preserve"> нарушение п.1 ст. 28 и п.1 ст.30 Федерального закона от 29.12.2012 №273 в Уставе Учреждения не определен «Порядок принятия локальных нормативных актов»;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е)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нарушение п.3 ст.52 Федерального закона от 29.12.2012 №273 в Уставе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не у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становлены права, обязанности и ответственность работников образовательных организаций, занимающих должности </w:t>
      </w:r>
      <w:proofErr w:type="spell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</w:t>
      </w:r>
      <w:proofErr w:type="spell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технических, административно – хозяйственных, производственных, </w:t>
      </w:r>
      <w:proofErr w:type="spell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вспомогательных, медицинских и иных работников, осуществляющих вспомогательные функции;</w:t>
      </w:r>
    </w:p>
    <w:p w:rsidR="000C7C7A" w:rsidRPr="007F79AD" w:rsidRDefault="000C7C7A" w:rsidP="00950101">
      <w:pPr>
        <w:pStyle w:val="ConsPlusNormal"/>
        <w:snapToGri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ж)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нарушение п.1 ст. 29 Федерального закона от 29.12.2012 №273-ФЗ «Об образовании в Российской Федерации» в Уставе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не указан сайт</w:t>
      </w:r>
      <w:r w:rsidRPr="007F79AD">
        <w:rPr>
          <w:rFonts w:ascii="Times New Roman" w:eastAsiaTheme="minorHAnsi" w:hAnsi="Times New Roman" w:cs="Times New Roman"/>
          <w:sz w:val="28"/>
          <w:szCs w:val="28"/>
        </w:rPr>
        <w:t xml:space="preserve"> образовательной организации в сети «Интернет».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ab/>
        <w:t xml:space="preserve">Таким образом, при проверке Устава Учреждения выявлены 7 нарушений, подтверждающие необходимость приведения действующего Устава Учреждения в соответствие с требованиями Федерального закона от 12.01.1996 №7-ФЗ «О некоммерческих организациях», Федерального закона от 29.12.2012 №273-ФЗ «Об образовании в Российской Федерации» и </w:t>
      </w:r>
      <w:r w:rsidRPr="007F79AD">
        <w:rPr>
          <w:rFonts w:ascii="Times New Roman" w:hAnsi="Times New Roman" w:cs="Times New Roman"/>
          <w:sz w:val="28"/>
          <w:szCs w:val="28"/>
        </w:rPr>
        <w:lastRenderedPageBreak/>
        <w:t>Постановления Главы Администрации Вяземского района Смоленской области от 03.03.1999 №120 (регистрационный № 987).</w:t>
      </w:r>
    </w:p>
    <w:p w:rsidR="000C7C7A" w:rsidRPr="007F79AD" w:rsidRDefault="000C7C7A" w:rsidP="00950101">
      <w:pPr>
        <w:pStyle w:val="ConsPlusNormal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3. </w:t>
      </w:r>
      <w:r w:rsidRPr="007F79AD">
        <w:rPr>
          <w:rFonts w:ascii="Times New Roman" w:eastAsiaTheme="minorHAnsi" w:hAnsi="Times New Roman" w:cs="Times New Roman"/>
          <w:sz w:val="28"/>
          <w:szCs w:val="28"/>
        </w:rPr>
        <w:t>В</w:t>
      </w:r>
      <w:r w:rsidRPr="007F79AD">
        <w:rPr>
          <w:rFonts w:ascii="Times New Roman" w:hAnsi="Times New Roman" w:cs="Times New Roman"/>
          <w:sz w:val="28"/>
          <w:szCs w:val="28"/>
        </w:rPr>
        <w:t xml:space="preserve"> нарушение п.1 ст. 29 Федерального закона от 29.12.2012 №273-ФЗ «Об образовании в Российской Федерации», п.п.3.3 ст. 32 Федерального закона от 12.01.1996 №7-ФЗ, п.6 Приказа Минфина РФ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Pr="007F79AD">
        <w:rPr>
          <w:rFonts w:ascii="Times New Roman" w:eastAsiaTheme="minorHAnsi" w:hAnsi="Times New Roman" w:cs="Times New Roman"/>
          <w:sz w:val="28"/>
          <w:szCs w:val="28"/>
        </w:rPr>
        <w:t xml:space="preserve"> не в полном объеме обеспечена </w:t>
      </w:r>
      <w:r w:rsidRPr="007F79AD">
        <w:rPr>
          <w:rFonts w:ascii="Times New Roman" w:hAnsi="Times New Roman" w:cs="Times New Roman"/>
          <w:sz w:val="28"/>
          <w:szCs w:val="28"/>
        </w:rPr>
        <w:t>и</w:t>
      </w:r>
      <w:r w:rsidRPr="007F79AD">
        <w:rPr>
          <w:rFonts w:ascii="Times New Roman" w:eastAsiaTheme="minorHAnsi" w:hAnsi="Times New Roman" w:cs="Times New Roman"/>
          <w:bCs/>
          <w:sz w:val="28"/>
          <w:szCs w:val="28"/>
        </w:rPr>
        <w:t>нформационная</w:t>
      </w:r>
      <w:r w:rsidRPr="007F79AD">
        <w:rPr>
          <w:rFonts w:ascii="Times New Roman" w:eastAsiaTheme="minorHAnsi" w:hAnsi="Times New Roman" w:cs="Times New Roman"/>
          <w:sz w:val="28"/>
          <w:szCs w:val="28"/>
        </w:rPr>
        <w:t xml:space="preserve"> открытость и доступность</w:t>
      </w:r>
      <w:r w:rsidRPr="007F79AD">
        <w:rPr>
          <w:rFonts w:ascii="Times New Roman" w:hAnsi="Times New Roman" w:cs="Times New Roman"/>
          <w:sz w:val="28"/>
          <w:szCs w:val="28"/>
        </w:rPr>
        <w:t>:</w:t>
      </w:r>
    </w:p>
    <w:p w:rsidR="000C7C7A" w:rsidRPr="007F79AD" w:rsidRDefault="00B12E71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7C7A" w:rsidRPr="007F79AD">
        <w:rPr>
          <w:rFonts w:ascii="Times New Roman" w:hAnsi="Times New Roman" w:cs="Times New Roman"/>
          <w:sz w:val="28"/>
          <w:szCs w:val="28"/>
        </w:rPr>
        <w:t xml:space="preserve">3.1. На официальном сайте МБОУ </w:t>
      </w:r>
      <w:proofErr w:type="spellStart"/>
      <w:r w:rsidR="000C7C7A"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="000C7C7A" w:rsidRPr="007F79AD">
        <w:rPr>
          <w:rFonts w:ascii="Times New Roman" w:hAnsi="Times New Roman" w:cs="Times New Roman"/>
          <w:sz w:val="28"/>
          <w:szCs w:val="28"/>
        </w:rPr>
        <w:t xml:space="preserve"> СОШ не содержатся: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1) свидетельство о государственной регистрации государственного (муниципального) учреждения; 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2) сведения о дате создания образовательной организации – решения учредителя о создании государственного (муниципального) учреждения;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3) государственное (муниципальное) задание на оказание услуг (выполнение работ) на 2017 год и плановый период 2018 и 2019 годов;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 4) план финансово-хозяйственной деятельности государственного (муниципального) учреждения, составляемый и утверждаемый в </w:t>
      </w:r>
      <w:hyperlink r:id="rId8" w:history="1">
        <w:r w:rsidRPr="007F79A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, определенном соответствующим органом, осуществляющим функции и полномочия учредителя, и в соответствии с </w:t>
      </w:r>
      <w:hyperlink r:id="rId9" w:history="1">
        <w:r w:rsidRPr="007F79AD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7F79AD">
        <w:rPr>
          <w:rFonts w:ascii="Times New Roman" w:hAnsi="Times New Roman" w:cs="Times New Roman"/>
          <w:sz w:val="28"/>
          <w:szCs w:val="28"/>
        </w:rPr>
        <w:t>, установленными Министерством финансов Российской Федерации (за 2017 год);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ab/>
        <w:t>5) документы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образования;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  </w:t>
      </w:r>
      <w:r w:rsidR="00B12E71">
        <w:rPr>
          <w:rFonts w:ascii="Times New Roman" w:hAnsi="Times New Roman" w:cs="Times New Roman"/>
          <w:sz w:val="28"/>
          <w:szCs w:val="28"/>
        </w:rPr>
        <w:t xml:space="preserve">6) </w:t>
      </w:r>
      <w:r w:rsidRPr="007F79AD">
        <w:rPr>
          <w:rFonts w:ascii="Times New Roman" w:hAnsi="Times New Roman" w:cs="Times New Roman"/>
          <w:sz w:val="28"/>
          <w:szCs w:val="28"/>
        </w:rPr>
        <w:t>годовая бухгалтерская отчетность государственного (муниципального) учреждения (за 2017 год и отдельные формы 2018 года);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7) не в полном объеме размещены сведения о проведенных в отношении государственного (муниципального) учреждения контрольных мероприятиях и их результатах, из 7 фактически проведенных проверок имеются сведения (акты) только по 2 проверкам, отсутствуют сведения по 5 проверкам.</w:t>
      </w:r>
    </w:p>
    <w:p w:rsidR="000C7C7A" w:rsidRPr="007F79AD" w:rsidRDefault="000C7C7A" w:rsidP="0095010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          3.2 На официальном сайте Российской Федерации для размещения информации о государственных (муниципальных) учреждениях </w:t>
      </w:r>
      <w:hyperlink r:id="rId10" w:history="1">
        <w:r w:rsidRPr="00A23E59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A23E59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A23E59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bus</w:t>
        </w:r>
        <w:r w:rsidRPr="00A23E59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A23E59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dov</w:t>
        </w:r>
        <w:proofErr w:type="spellEnd"/>
        <w:r w:rsidRPr="00A23E59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A23E59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зарегистрировано, однако обязательная информация и документы на сайте отсутствуют.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lastRenderedPageBreak/>
        <w:tab/>
        <w:t>4. При проверке локальных нормативных актов Учреждения установлены замечания и нарушения,</w:t>
      </w:r>
      <w:r w:rsidRPr="007F79AD">
        <w:rPr>
          <w:rFonts w:ascii="Times New Roman" w:hAnsi="Times New Roman" w:cs="Times New Roman"/>
          <w:iCs/>
          <w:sz w:val="28"/>
          <w:szCs w:val="28"/>
        </w:rPr>
        <w:t xml:space="preserve"> а именно в</w:t>
      </w:r>
      <w:r w:rsidRPr="007F79AD">
        <w:rPr>
          <w:rFonts w:ascii="Times New Roman" w:hAnsi="Times New Roman" w:cs="Times New Roman"/>
          <w:sz w:val="28"/>
          <w:szCs w:val="28"/>
        </w:rPr>
        <w:t xml:space="preserve"> нормативно правовых актах неверно указаны названия законов: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а) в пункте 3 «Положения о приносящей доход деятельности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СОШ», утвержденном Приказом по школе от 03.11.2015 №203/01- 10 неверно отражено: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Закон РФ «</w:t>
      </w:r>
      <w:r w:rsidRPr="007F79AD">
        <w:rPr>
          <w:rFonts w:ascii="Times New Roman" w:hAnsi="Times New Roman" w:cs="Times New Roman"/>
          <w:bCs/>
          <w:kern w:val="36"/>
          <w:sz w:val="28"/>
          <w:szCs w:val="28"/>
        </w:rPr>
        <w:t>О защите прав потребителей»;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Закон РФ «Об образовании»;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Закон РФ «О некоммерческих организациях».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Закон РФ «О бухгалтерском учете».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б) в пункте 1.1. «Положения о порядке оказания </w:t>
      </w:r>
      <w:r w:rsidRPr="007F79AD">
        <w:rPr>
          <w:rFonts w:ascii="Times New Roman" w:hAnsi="Times New Roman" w:cs="Times New Roman"/>
          <w:bCs/>
          <w:sz w:val="28"/>
          <w:szCs w:val="28"/>
        </w:rPr>
        <w:t>платных дополнительных образовательных услуг</w:t>
      </w:r>
      <w:r w:rsidRPr="007F79AD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СОШ», утвержденном Приказом по школе от 03.11.2015 №203//01- 10, неверно указан:</w:t>
      </w:r>
      <w:r w:rsidRPr="007F79A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Закон РФ «</w:t>
      </w:r>
      <w:r w:rsidRPr="007F79AD">
        <w:rPr>
          <w:rFonts w:ascii="Times New Roman" w:hAnsi="Times New Roman" w:cs="Times New Roman"/>
          <w:bCs/>
          <w:kern w:val="36"/>
          <w:sz w:val="28"/>
          <w:szCs w:val="28"/>
        </w:rPr>
        <w:t>Об основных гарантиях прав детей».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5. В нарушение ст. 68 ТК РФ и п.2.3 и п.2.14 Правил внутреннего трудового распорядка для работников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СОШ, утвержденных приказом от 17.03.2015 №39/01-10, в представленных 63 личных делах сотрудников Учреждения отсутствуют копии следующих документов: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iCs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приказ о приеме на работу </w:t>
      </w:r>
      <w:r w:rsidRPr="007F79AD">
        <w:rPr>
          <w:rFonts w:ascii="Times New Roman" w:hAnsi="Times New Roman" w:cs="Times New Roman"/>
          <w:iCs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63;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iCs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ИНН </w:t>
      </w:r>
      <w:r w:rsidRPr="007F79AD">
        <w:rPr>
          <w:rFonts w:ascii="Times New Roman" w:hAnsi="Times New Roman" w:cs="Times New Roman"/>
          <w:iCs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45;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iCs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страховое свидетельство государственного пенсионного страхования </w:t>
      </w:r>
      <w:r w:rsidRPr="007F79AD">
        <w:rPr>
          <w:rFonts w:ascii="Times New Roman" w:hAnsi="Times New Roman" w:cs="Times New Roman"/>
          <w:iCs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44;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iCs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документы воинского учета </w:t>
      </w:r>
      <w:r w:rsidRPr="007F79AD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6.  В нарушение ст. 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46 </w:t>
      </w:r>
      <w:r w:rsidRPr="007F79AD">
        <w:rPr>
          <w:rFonts w:ascii="Times New Roman" w:hAnsi="Times New Roman" w:cs="Times New Roman"/>
          <w:sz w:val="28"/>
          <w:szCs w:val="28"/>
        </w:rPr>
        <w:t>Федерального закона от 29.12.2012 №273-ФЗ «Об образовании в Российской Федерации»,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ЕКС, </w:t>
      </w:r>
      <w:r w:rsidRPr="007F79AD">
        <w:rPr>
          <w:rFonts w:ascii="Times New Roman" w:hAnsi="Times New Roman" w:cs="Times New Roman"/>
          <w:sz w:val="28"/>
          <w:szCs w:val="28"/>
        </w:rPr>
        <w:t xml:space="preserve">утвержденного Приказом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РФ от 26.08.2010 № 761н в Учреждение приняты на работу 4 работника</w:t>
      </w:r>
      <w:r w:rsidRPr="007F79AD">
        <w:rPr>
          <w:rStyle w:val="a6"/>
          <w:rFonts w:ascii="Times New Roman" w:hAnsi="Times New Roman" w:cs="Times New Roman"/>
          <w:sz w:val="28"/>
          <w:szCs w:val="28"/>
        </w:rPr>
        <w:t xml:space="preserve"> на должность</w:t>
      </w:r>
      <w:r w:rsidRPr="007F79AD">
        <w:rPr>
          <w:rFonts w:ascii="Times New Roman" w:hAnsi="Times New Roman" w:cs="Times New Roman"/>
          <w:sz w:val="28"/>
          <w:szCs w:val="28"/>
          <w:lang w:eastAsia="ru-RU"/>
        </w:rPr>
        <w:t xml:space="preserve"> младший воспитатель в дошкольных группах, которые </w:t>
      </w:r>
      <w:r w:rsidRPr="007F79AD">
        <w:rPr>
          <w:rFonts w:ascii="Times New Roman" w:hAnsi="Times New Roman" w:cs="Times New Roman"/>
          <w:sz w:val="28"/>
          <w:szCs w:val="28"/>
        </w:rPr>
        <w:t xml:space="preserve"> не имеют право на занятие педагогической деятельностью</w:t>
      </w:r>
      <w:r w:rsidRPr="007F79AD">
        <w:rPr>
          <w:rStyle w:val="a6"/>
          <w:rFonts w:ascii="Times New Roman" w:hAnsi="Times New Roman" w:cs="Times New Roman"/>
          <w:sz w:val="28"/>
          <w:szCs w:val="28"/>
        </w:rPr>
        <w:t xml:space="preserve"> в должности</w:t>
      </w:r>
      <w:r w:rsidRPr="007F79AD">
        <w:rPr>
          <w:rFonts w:ascii="Times New Roman" w:hAnsi="Times New Roman" w:cs="Times New Roman"/>
          <w:sz w:val="28"/>
          <w:szCs w:val="28"/>
          <w:lang w:eastAsia="ru-RU"/>
        </w:rPr>
        <w:t xml:space="preserve"> «младший воспитатель в дошкольных группах»</w:t>
      </w:r>
      <w:r w:rsidRPr="007F79AD">
        <w:rPr>
          <w:rFonts w:ascii="Times New Roman" w:hAnsi="Times New Roman" w:cs="Times New Roman"/>
          <w:sz w:val="28"/>
          <w:szCs w:val="28"/>
        </w:rPr>
        <w:t>, так как не имеют среднего профессионального образования или среднее (полное) общее образование и профессиональную подготовку в области образования и педагогики без предъявления требований к стажу работы.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7. В нарушение ст. 65, ст. 351.1 ТК РФ справки об отсутствии судимости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или факта уголовного преследования</w:t>
      </w:r>
      <w:r w:rsidRPr="007F79AD">
        <w:rPr>
          <w:rFonts w:ascii="Times New Roman" w:hAnsi="Times New Roman" w:cs="Times New Roman"/>
          <w:sz w:val="28"/>
          <w:szCs w:val="28"/>
        </w:rPr>
        <w:t xml:space="preserve"> при заключении трудового договора не оформлены своевременно у 2- х сотрудников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СОШ: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Style w:val="a6"/>
          <w:rFonts w:ascii="Times New Roman" w:hAnsi="Times New Roman" w:cs="Times New Roman"/>
          <w:sz w:val="28"/>
          <w:szCs w:val="28"/>
        </w:rPr>
        <w:t>– у 1 сотрудника (</w:t>
      </w:r>
      <w:r w:rsidRPr="007F79AD">
        <w:rPr>
          <w:rFonts w:ascii="Times New Roman" w:hAnsi="Times New Roman" w:cs="Times New Roman"/>
          <w:sz w:val="28"/>
          <w:szCs w:val="28"/>
          <w:lang w:eastAsia="ru-RU"/>
        </w:rPr>
        <w:t>младшего воспитателя в дошкольных группах)</w:t>
      </w:r>
      <w:r w:rsidRPr="007F79AD">
        <w:rPr>
          <w:rFonts w:ascii="Times New Roman" w:hAnsi="Times New Roman" w:cs="Times New Roman"/>
          <w:sz w:val="28"/>
          <w:szCs w:val="28"/>
        </w:rPr>
        <w:t>, в личном деле не имеется справки об отсутствии судимости на дату заключения трудового договора с работником, а имеется не действительная справка об отсутствии судимости, срок которой истек более 2-х лет назад;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Style w:val="a6"/>
          <w:rFonts w:ascii="Times New Roman" w:hAnsi="Times New Roman" w:cs="Times New Roman"/>
          <w:sz w:val="28"/>
          <w:szCs w:val="28"/>
        </w:rPr>
        <w:t>– у 1 сотрудника (</w:t>
      </w:r>
      <w:r w:rsidRPr="007F79AD">
        <w:rPr>
          <w:rFonts w:ascii="Times New Roman" w:hAnsi="Times New Roman" w:cs="Times New Roman"/>
          <w:sz w:val="28"/>
          <w:szCs w:val="28"/>
        </w:rPr>
        <w:t xml:space="preserve">рабочего по комплексному обслуживанию и текущему ремонту зданий) в личном деле имеется справка об отсутствии судимости от 03.07.2018 №13/11887-ГУ, справка на дату принятия на работу на 06.09.2017 года отсутствовала. </w:t>
      </w:r>
      <w:r w:rsidRPr="007F79A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lastRenderedPageBreak/>
        <w:tab/>
        <w:t>Таким образом, в нарушение ст. 65 ТК РФ, при приеме на работу 2 работниками не предоставлены обязательные документы, необходимые для заключения трудового договора - справки о наличии (отсутствии) судимости и (или) факта уголовного преследования, либо прекращения уголовного преследования.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 </w:t>
      </w:r>
      <w:r w:rsidRPr="007F79AD">
        <w:rPr>
          <w:rFonts w:ascii="Times New Roman" w:hAnsi="Times New Roman" w:cs="Times New Roman"/>
          <w:sz w:val="28"/>
          <w:szCs w:val="28"/>
        </w:rPr>
        <w:tab/>
        <w:t>8. При проверке начисления и выплаты заработной платы, согласно должностных окладов, установленных выплат стимулирующего и компенсационного характера, директору Учреждения в 2018 году установлено несоответствие должностного оклада руководителя, указанному в дополнительном соглашении от 01.02.2018 года б/н к трудовому договору от 04.10.2008 года б/н в размере 23707,00 рублей в месяц и установленному штатными расписаниями, утвержденных приказами по Учреждению от 22.01.2018 №20/01-10, от 14.05.2018 №122/01-10, от 31.08.2018 №218/01-10, в размере 23708,80 рублей в месяц. По выявленному несоответствию должностного оклада руководителя Учреждения, руководителем МКУ ЦБ №1 Назаровой Ю.Ю. предоставлено пояснение (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>. от 15.02.2019 №65-А).</w:t>
      </w:r>
    </w:p>
    <w:p w:rsidR="000C7C7A" w:rsidRPr="007F79AD" w:rsidRDefault="000C7C7A" w:rsidP="00950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Вследствие допущенной ошибки, директору школы была излишне начислена заработная плата за 2018 год в сумме 38,88 рублей.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ab/>
        <w:t xml:space="preserve">9. В проверяемом периоде проверкой выявлен 1 случай нарушений установленного срока выплаты </w:t>
      </w:r>
      <w:r w:rsidRPr="007F79AD">
        <w:rPr>
          <w:rFonts w:eastAsiaTheme="minorHAnsi"/>
          <w:sz w:val="28"/>
          <w:szCs w:val="28"/>
        </w:rPr>
        <w:t>отпускных</w:t>
      </w:r>
      <w:r w:rsidRPr="007F79AD">
        <w:rPr>
          <w:sz w:val="28"/>
          <w:szCs w:val="28"/>
        </w:rPr>
        <w:t xml:space="preserve"> (</w:t>
      </w:r>
      <w:hyperlink r:id="rId11" w:history="1">
        <w:r w:rsidRPr="007F79AD">
          <w:rPr>
            <w:rFonts w:eastAsiaTheme="minorHAnsi"/>
            <w:sz w:val="28"/>
            <w:szCs w:val="28"/>
          </w:rPr>
          <w:t>ч. 9 ст. 136</w:t>
        </w:r>
      </w:hyperlink>
      <w:r w:rsidRPr="007F79AD">
        <w:rPr>
          <w:rFonts w:eastAsiaTheme="minorHAnsi"/>
          <w:sz w:val="28"/>
          <w:szCs w:val="28"/>
        </w:rPr>
        <w:t xml:space="preserve"> ТК РФ) руководителю Учреждения </w:t>
      </w:r>
      <w:r w:rsidRPr="007F79AD">
        <w:rPr>
          <w:sz w:val="28"/>
          <w:szCs w:val="28"/>
        </w:rPr>
        <w:t>в 2017 году – 1 случай на сумму 26529,62 рублей.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10. </w:t>
      </w:r>
      <w:r w:rsidRPr="007F79AD">
        <w:rPr>
          <w:rFonts w:ascii="Times New Roman" w:eastAsia="Calibri" w:hAnsi="Times New Roman" w:cs="Times New Roman"/>
          <w:sz w:val="28"/>
          <w:szCs w:val="28"/>
        </w:rPr>
        <w:t>В нарушение п.2.2 «Положения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задания», утвержденного</w:t>
      </w:r>
      <w:r w:rsidRPr="007F79A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«Вяземский район» Смоленской области 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от 17.06.2016 №855 (Положение №855), муниципальное задание на 2017 год </w:t>
      </w:r>
      <w:r w:rsidRPr="007F79AD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бюджета муниципального образования «Вяземский район» Смоленской области утверждено позже установленного срока (01.02.2017 года), а именно 02.02.2017 года, срок утверждения муниципального задания нарушен на </w:t>
      </w:r>
      <w:r w:rsidRPr="007F79AD">
        <w:rPr>
          <w:rFonts w:ascii="Times New Roman" w:eastAsia="Calibri" w:hAnsi="Times New Roman" w:cs="Times New Roman"/>
          <w:sz w:val="28"/>
          <w:szCs w:val="28"/>
        </w:rPr>
        <w:t>1 день.</w:t>
      </w:r>
    </w:p>
    <w:p w:rsidR="000C7C7A" w:rsidRPr="007F79AD" w:rsidRDefault="000C7C7A" w:rsidP="00950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11. В нарушение п.3 ст.69.2 БК РФ и п.2.2 Положения №855 муниципальное задание на 2017 год (на титульном листе) не утверждено на плановый период 2018 и 2019 годов. 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12.  Согласно п.2.1 Положения №855 муниципальное задание муниципальному учреждению формируется по форме, согласно приложению, к Положению, соблюдение которой является строго обязательной.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В ходе проверки установлены нарушения требований п.2.1 Положения №855, а именно:</w:t>
      </w:r>
    </w:p>
    <w:p w:rsidR="000C7C7A" w:rsidRPr="007F79AD" w:rsidRDefault="000C7C7A" w:rsidP="00950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1) в муниципальном задании на 2017 год в графе «Утверждаю» отсутствует расшифровка подписи (Ф.И.О.) главного распорядителя средств бюджета муниципального образования «Вяземский район» Смоленской области;</w:t>
      </w:r>
    </w:p>
    <w:p w:rsidR="000C7C7A" w:rsidRPr="007F79AD" w:rsidRDefault="000C7C7A" w:rsidP="00950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lastRenderedPageBreak/>
        <w:t>2) в муниципальном задании на 2017 год</w:t>
      </w:r>
      <w:r w:rsidRPr="007F79AD">
        <w:rPr>
          <w:rFonts w:ascii="Times New Roman" w:eastAsia="Calibri" w:hAnsi="Times New Roman" w:cs="Times New Roman"/>
          <w:sz w:val="28"/>
          <w:szCs w:val="28"/>
        </w:rPr>
        <w:t>, в соответствии с Приложением №1 к Положению №855, предусмотрено указание кода муниципальной услуги, в соответствии с Общероссийским классификатором видов экономической деятельности.</w:t>
      </w:r>
    </w:p>
    <w:p w:rsidR="000C7C7A" w:rsidRPr="007F79AD" w:rsidRDefault="000C7C7A" w:rsidP="00950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В нарушение Приложения №1 к Положению №855 в муниципальном задании на 2017 год на титульном листе коды муниципальных услуг указаны не верно: по ОКВЭД – 80.10.1, 80.10.2, 80.21.1, 80.21.2, следовало указывать по ОКВЭД – 85.13, </w:t>
      </w:r>
      <w:r w:rsidRPr="007F79AD">
        <w:rPr>
          <w:rFonts w:ascii="Times New Roman" w:hAnsi="Times New Roman" w:cs="Times New Roman"/>
          <w:sz w:val="28"/>
          <w:szCs w:val="28"/>
        </w:rPr>
        <w:t xml:space="preserve">85.11, 85.12, 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85.13, </w:t>
      </w:r>
      <w:r w:rsidRPr="007F79AD">
        <w:rPr>
          <w:rFonts w:ascii="Times New Roman" w:hAnsi="Times New Roman" w:cs="Times New Roman"/>
          <w:sz w:val="28"/>
          <w:szCs w:val="28"/>
        </w:rPr>
        <w:t xml:space="preserve">85.14, </w:t>
      </w:r>
      <w:r w:rsidRPr="007F79AD">
        <w:rPr>
          <w:rFonts w:ascii="Times New Roman" w:eastAsia="Calibri" w:hAnsi="Times New Roman" w:cs="Times New Roman"/>
          <w:sz w:val="28"/>
          <w:szCs w:val="28"/>
        </w:rPr>
        <w:t>85.41</w:t>
      </w:r>
      <w:r w:rsidRPr="007F79AD">
        <w:rPr>
          <w:rFonts w:ascii="Times New Roman" w:hAnsi="Times New Roman" w:cs="Times New Roman"/>
          <w:sz w:val="28"/>
          <w:szCs w:val="28"/>
        </w:rPr>
        <w:t>.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 В муниципальном задании </w:t>
      </w:r>
      <w:r w:rsidRPr="007F79AD">
        <w:rPr>
          <w:rFonts w:ascii="Times New Roman" w:hAnsi="Times New Roman" w:cs="Times New Roman"/>
          <w:sz w:val="28"/>
          <w:szCs w:val="28"/>
        </w:rPr>
        <w:t>на 2018 год и плановый период на 2019 – 2020 годы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 коды видов экономической деятельности указаны верно.</w:t>
      </w:r>
    </w:p>
    <w:p w:rsidR="000C7C7A" w:rsidRPr="007F79AD" w:rsidRDefault="000C7C7A" w:rsidP="009501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13. В нарушение п. 2.2 Положения №855, изменения в показатели муниципального задания на 2017 год, на 2018 год не вносились. </w:t>
      </w:r>
      <w:r w:rsidRPr="007F79AD">
        <w:rPr>
          <w:rFonts w:ascii="Times New Roman" w:hAnsi="Times New Roman" w:cs="Times New Roman"/>
          <w:sz w:val="28"/>
          <w:szCs w:val="28"/>
        </w:rPr>
        <w:tab/>
        <w:t xml:space="preserve">Изменения объема субсидий, предоставленных из бюджета района муниципальному бюджетному учреждению на финансовое обеспечение выполнения муниципального задания, в течении срока его выполнения осуществлялось без соответствующего изменения муниципального задания Учреждения. </w:t>
      </w:r>
    </w:p>
    <w:p w:rsidR="000C7C7A" w:rsidRPr="007F79AD" w:rsidRDefault="000C7C7A" w:rsidP="009501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AD">
        <w:rPr>
          <w:rFonts w:ascii="Times New Roman" w:eastAsia="Calibri" w:hAnsi="Times New Roman" w:cs="Times New Roman"/>
          <w:sz w:val="28"/>
          <w:szCs w:val="28"/>
        </w:rPr>
        <w:tab/>
        <w:t xml:space="preserve">14. Проверкой «Отчетов о выполнении муниципального задания» в проверяемом периоде установлено, что в нарушение п.3.1 Положения №855 в </w:t>
      </w:r>
      <w:r w:rsidRPr="007F79AD">
        <w:rPr>
          <w:rFonts w:ascii="Times New Roman" w:hAnsi="Times New Roman" w:cs="Times New Roman"/>
          <w:sz w:val="28"/>
          <w:szCs w:val="28"/>
        </w:rPr>
        <w:t xml:space="preserve">п.4.2 </w:t>
      </w:r>
      <w:r w:rsidRPr="007F79AD">
        <w:rPr>
          <w:rFonts w:ascii="Times New Roman" w:eastAsia="Calibri" w:hAnsi="Times New Roman" w:cs="Times New Roman"/>
          <w:sz w:val="28"/>
          <w:szCs w:val="28"/>
        </w:rPr>
        <w:t>муниципального задания на 2017 год срок предоставления отчетности об исполнении муниципального задания установлен 2 раза в год – до 15 июля и до 30 января следующим за отчетным,</w:t>
      </w:r>
      <w:r w:rsidRPr="007F79AD">
        <w:rPr>
          <w:rFonts w:ascii="Times New Roman" w:hAnsi="Times New Roman" w:cs="Times New Roman"/>
          <w:sz w:val="28"/>
          <w:szCs w:val="28"/>
        </w:rPr>
        <w:t xml:space="preserve"> необходимо установить 4 раза в год – ежеквартально.</w:t>
      </w:r>
    </w:p>
    <w:p w:rsidR="000C7C7A" w:rsidRPr="007F79AD" w:rsidRDefault="000C7C7A" w:rsidP="0095010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В 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муниципальном задании на 2018 год </w:t>
      </w:r>
      <w:r w:rsidRPr="007F79AD">
        <w:rPr>
          <w:rFonts w:ascii="Times New Roman" w:hAnsi="Times New Roman" w:cs="Times New Roman"/>
          <w:sz w:val="28"/>
          <w:szCs w:val="28"/>
        </w:rPr>
        <w:t xml:space="preserve">и плановый период на 2019 – 2020 годы </w:t>
      </w:r>
      <w:r w:rsidRPr="007F79AD">
        <w:rPr>
          <w:rFonts w:ascii="Times New Roman" w:eastAsia="Calibri" w:hAnsi="Times New Roman" w:cs="Times New Roman"/>
          <w:sz w:val="28"/>
          <w:szCs w:val="28"/>
        </w:rPr>
        <w:t>периодичность и сроки ее предоставления установлены верно, сроки предоставления отчетов соблюдены.</w:t>
      </w:r>
    </w:p>
    <w:p w:rsidR="000C7C7A" w:rsidRPr="007F79AD" w:rsidRDefault="000C7C7A" w:rsidP="0095010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15.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 В нарушение Положения №855 «Отчет об исполнении муниципального задания» на 1 июля 2017 года; на 1 октября 2017 года; на 1 января 2018 года составлен не по форме, предусмотренной Приложением №2 к Положению №855, а именно:</w:t>
      </w:r>
    </w:p>
    <w:p w:rsidR="000C7C7A" w:rsidRPr="007F79AD" w:rsidRDefault="000C7C7A" w:rsidP="00950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AD">
        <w:rPr>
          <w:rFonts w:ascii="Times New Roman" w:eastAsia="Calibri" w:hAnsi="Times New Roman" w:cs="Times New Roman"/>
          <w:sz w:val="28"/>
          <w:szCs w:val="28"/>
        </w:rPr>
        <w:t>а) не соответствует название отчета в «Отчетах об исполнении муниципального задания», предоставленных на 1 июля 2017 года; на 1 октября 2017 года; на 1 января 2018 года (п.3.1 Положения №855);</w:t>
      </w:r>
    </w:p>
    <w:p w:rsidR="000C7C7A" w:rsidRPr="007F79AD" w:rsidRDefault="000C7C7A" w:rsidP="00950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б) в «Отчетах об исполнении муниципального задания» на 1 июля 2017 года и на 1 января 2018 года на титульном листе коды муниципальных услуг указаны не верно: по ОКВЭД – 80.10.1, 80.10.2, 80.21.1, 80.21.2 (п.3.1 Положения №855), следовало указывать по ОКВЭД – 85.13, </w:t>
      </w:r>
      <w:r w:rsidRPr="007F79AD">
        <w:rPr>
          <w:rFonts w:ascii="Times New Roman" w:hAnsi="Times New Roman" w:cs="Times New Roman"/>
          <w:sz w:val="28"/>
          <w:szCs w:val="28"/>
        </w:rPr>
        <w:t xml:space="preserve">85.11, 85.12, 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85.13, </w:t>
      </w:r>
      <w:r w:rsidRPr="007F79AD">
        <w:rPr>
          <w:rFonts w:ascii="Times New Roman" w:hAnsi="Times New Roman" w:cs="Times New Roman"/>
          <w:sz w:val="28"/>
          <w:szCs w:val="28"/>
        </w:rPr>
        <w:t xml:space="preserve">85.14, </w:t>
      </w:r>
      <w:r w:rsidRPr="007F79AD">
        <w:rPr>
          <w:rFonts w:ascii="Times New Roman" w:eastAsia="Calibri" w:hAnsi="Times New Roman" w:cs="Times New Roman"/>
          <w:sz w:val="28"/>
          <w:szCs w:val="28"/>
        </w:rPr>
        <w:t>85.41</w:t>
      </w:r>
      <w:r w:rsidRPr="007F79AD">
        <w:rPr>
          <w:rFonts w:ascii="Times New Roman" w:hAnsi="Times New Roman" w:cs="Times New Roman"/>
          <w:sz w:val="28"/>
          <w:szCs w:val="28"/>
        </w:rPr>
        <w:t>.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 В «Отчетах о выполнении муниципального задания» </w:t>
      </w:r>
      <w:r w:rsidRPr="007F79AD">
        <w:rPr>
          <w:rFonts w:ascii="Times New Roman" w:hAnsi="Times New Roman" w:cs="Times New Roman"/>
          <w:sz w:val="28"/>
          <w:szCs w:val="28"/>
        </w:rPr>
        <w:t>на 2018 год и плановый период на 2019 – 2020 годы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 коды видов экономической деятельности указаны верно;</w:t>
      </w:r>
    </w:p>
    <w:p w:rsidR="000C7C7A" w:rsidRPr="007F79AD" w:rsidRDefault="000C7C7A" w:rsidP="00950101">
      <w:pPr>
        <w:pStyle w:val="ae"/>
        <w:widowControl w:val="0"/>
        <w:spacing w:after="0"/>
        <w:ind w:left="0" w:firstLine="426"/>
        <w:jc w:val="both"/>
        <w:rPr>
          <w:sz w:val="28"/>
          <w:szCs w:val="28"/>
        </w:rPr>
      </w:pPr>
      <w:r w:rsidRPr="007F79AD">
        <w:rPr>
          <w:sz w:val="28"/>
          <w:szCs w:val="28"/>
        </w:rPr>
        <w:tab/>
        <w:t>в) в</w:t>
      </w:r>
      <w:r w:rsidRPr="007F79AD">
        <w:rPr>
          <w:rFonts w:eastAsia="Calibri"/>
          <w:sz w:val="28"/>
          <w:szCs w:val="28"/>
        </w:rPr>
        <w:t xml:space="preserve"> нарушение п.4.22 Положения №855 в котором указано, что</w:t>
      </w:r>
      <w:r w:rsidRPr="007F79AD">
        <w:rPr>
          <w:sz w:val="28"/>
          <w:szCs w:val="28"/>
        </w:rPr>
        <w:t xml:space="preserve"> «Перечисление субсидии осуществляется в соответствии с графиком, содержащимся в соглашении, не реже одного раза в квартал», </w:t>
      </w:r>
      <w:r w:rsidRPr="007F79AD">
        <w:rPr>
          <w:rFonts w:eastAsia="Calibri"/>
          <w:sz w:val="28"/>
          <w:szCs w:val="28"/>
        </w:rPr>
        <w:t xml:space="preserve"> в</w:t>
      </w:r>
      <w:r w:rsidRPr="007F79AD">
        <w:rPr>
          <w:sz w:val="28"/>
          <w:szCs w:val="28"/>
        </w:rPr>
        <w:t xml:space="preserve"> Соглашении о порядке и условиях предоставления субсидии на финансовое обеспечение выполнения муниципального задания на оказание муниципальных услуг </w:t>
      </w:r>
      <w:r w:rsidRPr="007F79AD">
        <w:rPr>
          <w:sz w:val="28"/>
          <w:szCs w:val="28"/>
        </w:rPr>
        <w:lastRenderedPageBreak/>
        <w:t>(выполнение работ) от 09.01.2017 года не содержатся сведения о перечислении субсидии в соответствии с графиком; дополнительные соглашения к Соглашению от 09.01.2017 года не заключались.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16. В нарушение п.3.2 ст. 32 Федерального закона от 12.01.1996 №7-ФЗ, п. 3.1 Положения №855 муниципальные задания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за 2017 и 2018 годы, Отчеты о выполнении</w:t>
      </w:r>
      <w:r w:rsidRPr="007F79AD">
        <w:rPr>
          <w:rFonts w:ascii="Times New Roman" w:hAnsi="Times New Roman" w:cs="Times New Roman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муниципальных заданий Учреждения за 2017 год не размещены на сайте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в сети «Интернет».</w:t>
      </w:r>
    </w:p>
    <w:p w:rsidR="000C7C7A" w:rsidRPr="007F79AD" w:rsidRDefault="000C7C7A" w:rsidP="0095010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17. 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Проверкой «Отчетов об использовании субсидии на иные цели» в 2017 году, </w:t>
      </w:r>
      <w:r w:rsidRPr="007F79AD">
        <w:rPr>
          <w:rFonts w:ascii="Times New Roman" w:hAnsi="Times New Roman" w:cs="Times New Roman"/>
          <w:sz w:val="28"/>
          <w:szCs w:val="28"/>
        </w:rPr>
        <w:t>«Отчетов о расходах, источником финансового обеспечения которых является субсидия» в 2018 году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и Соглашений от 09.01.2017 года и от 09.01.2018 №25 (с изменениями и дополнениями) </w:t>
      </w:r>
      <w:r w:rsidRPr="007F79AD">
        <w:rPr>
          <w:rFonts w:ascii="Times New Roman" w:eastAsia="Calibri" w:hAnsi="Times New Roman" w:cs="Times New Roman"/>
          <w:sz w:val="28"/>
          <w:szCs w:val="28"/>
        </w:rPr>
        <w:t>установлено:</w:t>
      </w:r>
    </w:p>
    <w:p w:rsidR="000C7C7A" w:rsidRPr="007F79AD" w:rsidRDefault="000C7C7A" w:rsidP="009501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а)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нарушение п.4.3.4 Соглашения о предоставлении субсидии на иные цели от 09.01.2018 №25 «Отчеты о расходах, источником финансового обеспечения которых является субсидия» предоставлены в 2018 году не по форме установленной приложением №3 к Соглашению, а именно:</w:t>
      </w:r>
    </w:p>
    <w:p w:rsidR="000C7C7A" w:rsidRPr="007F79AD" w:rsidRDefault="000C7C7A" w:rsidP="009501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– приложением №3 к Соглашению установлено, что Отчеты предоставляются на определенную дату: на 01 апреля 2018 года, 01 июля 2018 года, 01 октября 2018 года, 01 января 2019 года; фактически Отчеты предоставлены за 1 квартал 2018 года, за 2 квартал 2018 года, за 9 месяцев 2018 года, за 2018 год, что не соответствует утвержденной форме.</w:t>
      </w:r>
    </w:p>
    <w:p w:rsidR="000C7C7A" w:rsidRPr="007F79AD" w:rsidRDefault="000C7C7A" w:rsidP="0095010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б) В </w:t>
      </w:r>
      <w:r w:rsidRPr="007F79AD">
        <w:rPr>
          <w:rFonts w:ascii="Times New Roman" w:hAnsi="Times New Roman" w:cs="Times New Roman"/>
          <w:sz w:val="28"/>
          <w:szCs w:val="28"/>
        </w:rPr>
        <w:t xml:space="preserve">Соглашениях от 09.01.2017 года и от 09.01.2018 №25 (с изменениями и дополнениями), 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«Отчетах об использовании субсидии на иные цели» и </w:t>
      </w:r>
      <w:r w:rsidRPr="007F79AD">
        <w:rPr>
          <w:rFonts w:ascii="Times New Roman" w:hAnsi="Times New Roman" w:cs="Times New Roman"/>
          <w:sz w:val="28"/>
          <w:szCs w:val="28"/>
        </w:rPr>
        <w:t>«Отчетах о расходах, источником финансового обеспечения которых является субсидия» предусмотрены расходы из бюджета района «На мероприятия ДМЦП «Дети» на 2012-2014 годы» в 2017 году в сумме 6234,00 рубля, в 2018 году в сумме 107151,19 рубль.</w:t>
      </w:r>
    </w:p>
    <w:p w:rsidR="000C7C7A" w:rsidRPr="007F79AD" w:rsidRDefault="000C7C7A" w:rsidP="009501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ДМЦП «Дети» на 2012-2014 годы» – это долгосрочная муниципальная целевая программа «Дети» на 2012–2014 годы» в 2017 году и 2018 году не действовала, делать ссылки на ДМЦП «Дети» на 2012-2014 годы неправомерно, так как ее название изменено.</w:t>
      </w:r>
    </w:p>
    <w:p w:rsidR="000C7C7A" w:rsidRPr="007F79AD" w:rsidRDefault="000C7C7A" w:rsidP="0095010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В соответствии со ст. 179 БК РФ принята муниципальная программа «Развитие физической культуры, спорта и молодежной политики в муниципальном образовании «Вяземский район» Смоленской области», утвержденная Постановлением Администрации муниципального образования «Вяземский район» Смоленской области от 31.12.2013 №1880 (в редакции Постановлений Администрации от 31.10.2016 №1751, от 29.03.2017 №568, от 18.07.2017 №1526, от 02.04.2018 №636, от 23.07.2018 №1332, от 06.11.2018 №2077). В муниципальную программу включена подпрограмма «Дети Вяземского района».</w:t>
      </w:r>
    </w:p>
    <w:p w:rsidR="000C7C7A" w:rsidRPr="007F79AD" w:rsidRDefault="000C7C7A" w:rsidP="009501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Таким образом, в Соглашениях о предоставлении из бюджета муниципального образования «Вяземский район» Смоленской области муниципальному бюджетному или муниципальному автономному учреждению субсидии в соответствии с абзацем вторым пункта 1 статьи 78.1 </w:t>
      </w:r>
      <w:r w:rsidRPr="007F79AD">
        <w:rPr>
          <w:rFonts w:ascii="Times New Roman" w:hAnsi="Times New Roman" w:cs="Times New Roman"/>
          <w:sz w:val="28"/>
          <w:szCs w:val="28"/>
        </w:rPr>
        <w:lastRenderedPageBreak/>
        <w:t>БК РФ и «Отчетах о расходах, источником финансового обеспечения которых является субсидия» на иные цели следует правильно указывать наименование действующей муниципальной программы и подпрограммы «Дети Вяземского района» и привести в соответствие Постановлению Администрации муниципального образования «Вяземский район» Смоленской области от 31.12.2013 №1880 (с изменениями и дополнениями).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18. В ходе проверки установлены замечания к составлению «Договоров об оказании платных дополнительных образовательных услуг», заключенных в 2017 и 2018 годах, а именно: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– в преамбуле договоров неправомерно делается ссылка на заключение договора в соответствии с Положением о порядке оказания </w:t>
      </w:r>
      <w:r w:rsidRPr="007F79AD">
        <w:rPr>
          <w:rFonts w:ascii="Times New Roman" w:hAnsi="Times New Roman" w:cs="Times New Roman"/>
          <w:bCs/>
          <w:sz w:val="28"/>
          <w:szCs w:val="28"/>
        </w:rPr>
        <w:t>платных дополнительных образовательных услуг</w:t>
      </w:r>
      <w:r w:rsidRPr="007F79AD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СОШ, утвержденным Приказом по школе от 31.08.2013 №135/01- 10, следовало указывать действующее Положение о порядке оказания </w:t>
      </w:r>
      <w:r w:rsidRPr="007F79AD">
        <w:rPr>
          <w:rFonts w:ascii="Times New Roman" w:hAnsi="Times New Roman" w:cs="Times New Roman"/>
          <w:bCs/>
          <w:sz w:val="28"/>
          <w:szCs w:val="28"/>
        </w:rPr>
        <w:t>платных дополнительных образовательных услуг</w:t>
      </w:r>
      <w:r w:rsidRPr="007F79AD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СОШ, утвержденное Приказом по школе от 03.11.2015 №203//01- 10.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19. Проверкой выявлено 6 случаев нарушений п. 6.2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F79AD">
        <w:rPr>
          <w:rFonts w:ascii="Times New Roman" w:hAnsi="Times New Roman" w:cs="Times New Roman"/>
          <w:sz w:val="28"/>
          <w:szCs w:val="28"/>
        </w:rPr>
        <w:t>Договора об оказании платных дополнительных образовательных услуг»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F79AD">
        <w:rPr>
          <w:rFonts w:ascii="Times New Roman" w:hAnsi="Times New Roman" w:cs="Times New Roman"/>
          <w:sz w:val="28"/>
          <w:szCs w:val="28"/>
        </w:rPr>
        <w:t xml:space="preserve">установленного срока оплаты платных дополнительных образовательных услуг Учреждения на общую сумму 33510 рублей, в том числе: в 2017 году – 4 случая на сумму 18600 рублей, в 2018 году – 2 случая на сумму 14910 рублей. 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Таким образом, в проверяемом периоде</w:t>
      </w:r>
      <w:r w:rsidRPr="007F79AD">
        <w:rPr>
          <w:rFonts w:ascii="Times New Roman" w:hAnsi="Times New Roman" w:cs="Times New Roman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Учреждением не осуществлялся должным образом контроль за своевременной оплатой платных услуг.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20. В ходе проверки установлены нарушения в Приказах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от 31.08.2016 №210/01-10, от 31.08.2017 №228/01-10 и от 04.09.2018 №239/01-10 «Об организации питания </w:t>
      </w:r>
      <w:r w:rsidRPr="007F79AD">
        <w:rPr>
          <w:rFonts w:ascii="Times New Roman" w:hAnsi="Times New Roman" w:cs="Times New Roman"/>
          <w:sz w:val="28"/>
          <w:szCs w:val="28"/>
        </w:rPr>
        <w:t>в дошкольных группах</w:t>
      </w:r>
      <w:r w:rsidRPr="007F79AD">
        <w:rPr>
          <w:rFonts w:ascii="Times New Roman" w:hAnsi="Times New Roman" w:cs="Times New Roman"/>
          <w:bCs/>
          <w:sz w:val="28"/>
          <w:szCs w:val="28"/>
        </w:rPr>
        <w:t>», а именно: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в пунктах 2 и 4 каждого из вышеуказанных приказах неправомерно делается ссылка на «меню-заказ». 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Для получения со склада (из кладовой) продуктов в пищеблок составляется меню-требование на выдачу продуктов питания (форма по ОКУД 0504202), утвержденное приказом Минфина России от 30.03.2015 № 52н. </w:t>
      </w:r>
      <w:r w:rsidRPr="007F79AD">
        <w:rPr>
          <w:rFonts w:ascii="Times New Roman" w:hAnsi="Times New Roman" w:cs="Times New Roman"/>
          <w:sz w:val="28"/>
          <w:szCs w:val="28"/>
        </w:rPr>
        <w:tab/>
      </w:r>
    </w:p>
    <w:p w:rsidR="000C7C7A" w:rsidRPr="007F79AD" w:rsidRDefault="000C7C7A" w:rsidP="0095010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21. Проверкой расчетов по родительской плате (за содержание детей в дошкольных группах) установлены случаи несвоевременного внесения в кассу наличных денежных средств за содержание детей, а именно: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Дебиторская задолженность по родительской плате за содержание детей в дошкольных группах, согласно данным аналитического учета, составила: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по состоянию на 01.01.2017 года – 44783,77 рубля; 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по состоянию на 01.01.2018 года – 44855,10 рублей; 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по состоянию на 31.12.2018 года – 38558,54 рублей. 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Дебиторская задолженность по родительской плате за содержание детей в дошкольных группах по состоянию на 31.12.2018 года (на конец проверяемого периода) по сравнению с дебиторской задолженностью на </w:t>
      </w:r>
      <w:r w:rsidRPr="007F79AD">
        <w:rPr>
          <w:rFonts w:ascii="Times New Roman" w:hAnsi="Times New Roman" w:cs="Times New Roman"/>
          <w:sz w:val="28"/>
          <w:szCs w:val="28"/>
        </w:rPr>
        <w:lastRenderedPageBreak/>
        <w:t xml:space="preserve">01.01.2017 года (на начало проверяемого периода) уменьшилась на 6225,23 рублей. 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Сроки оплаты родительской платы в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</w:t>
      </w:r>
      <w:r w:rsidRPr="007F79AD">
        <w:rPr>
          <w:rFonts w:ascii="Times New Roman" w:hAnsi="Times New Roman" w:cs="Times New Roman"/>
          <w:bCs/>
          <w:sz w:val="28"/>
          <w:szCs w:val="28"/>
        </w:rPr>
        <w:t>в проверяемом периоде не соблюдались.</w:t>
      </w:r>
    </w:p>
    <w:p w:rsidR="000C7C7A" w:rsidRPr="007F79AD" w:rsidRDefault="000C7C7A" w:rsidP="00950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По состоянию на 31.12.2018 года установлена задолженность по оплате за содержание ребенка в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, не оплата которой составила </w:t>
      </w:r>
      <w:r w:rsidRPr="007F79AD">
        <w:rPr>
          <w:rFonts w:ascii="Times New Roman" w:hAnsi="Times New Roman" w:cs="Times New Roman"/>
          <w:sz w:val="28"/>
          <w:szCs w:val="28"/>
        </w:rPr>
        <w:t>более 2-х месяцев, по 9 воспитанникам.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Общая сумма дебиторской задолженности по расчетам с родителями за содержание вышеуказанных 9 детей, 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не оплата по которым составила </w:t>
      </w:r>
      <w:r w:rsidRPr="007F79AD">
        <w:rPr>
          <w:rFonts w:ascii="Times New Roman" w:hAnsi="Times New Roman" w:cs="Times New Roman"/>
          <w:sz w:val="28"/>
          <w:szCs w:val="28"/>
        </w:rPr>
        <w:t xml:space="preserve">более 2-х месяцев, в размере 26812,34 рубля или 69,5% от всей дебиторской задолженности по родительской плате на 31.12.2018 года (38558,54 рублей). 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22. </w:t>
      </w:r>
      <w:r w:rsidRPr="007F79AD">
        <w:rPr>
          <w:rFonts w:ascii="Times New Roman" w:hAnsi="Times New Roman" w:cs="Times New Roman"/>
          <w:bCs/>
          <w:sz w:val="28"/>
          <w:szCs w:val="28"/>
        </w:rPr>
        <w:t>Проверкой полноты учета муниципального имущества, правильности отражения недвижимого имущества</w:t>
      </w:r>
      <w:r w:rsidRPr="007F79AD">
        <w:rPr>
          <w:rFonts w:ascii="Times New Roman" w:hAnsi="Times New Roman" w:cs="Times New Roman"/>
          <w:sz w:val="28"/>
          <w:szCs w:val="28"/>
        </w:rPr>
        <w:t xml:space="preserve"> в Учреждении установлено следующее: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а) Согласно Перечня объектов муниципального имущества, находящегося в оперативном управлении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СОШ, предоставленном КИО (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>. №90-А от 12.03.2019 года) по состоянию на 31.12.2018 г. числится 470 объектов общей балансовой стоимостью 101991239,99 рублей.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б) Согласно Перечня объектов муниципального имущества, находящегося в оперативном управлении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СОШ, предоставленном Учреждением по состоянию на 31.12.2018 г. числится 470 объектов общей балансовой стоимостью 102151901,59 рубль.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Проверкой установлены расхождения в суммовом выражении имущества, отраженного в перечне объектов муниципального имущества, находящегося в оперативном управлении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по данным КИО и данным Учреждения по состоянию на 31.12.2018 года, в суммовом выражении расхождения составили 160661,60 рубль (102151901,59 руб. - 101991239,99 руб.).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По данному факту МКУ ЦБ №1 дано пояснение (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>. от 14.03.2019 №92-А), согласно которого: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1) в Перечне КИО дважды включен системный блок, инвентарный номер 21012400022, 2012 год, стоимостью 15200,00 рублей (строки 65 и 307);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2) в Перечень КИО не включен теннисный стол, инвентарный номер 136161721690103, 2015 год, стоимостью 10000,00 рублей, переданный Учреждению на основании Решения КИО от 11.12.2018 №90 от МБУ ДО «Дом детского творчества» г. Вязьмы Смоленской области;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3) в позицию «библиотечный фонд»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Переченя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КИО не включена стоимость учебников (165861,60 рубль), поступивших в Учреждение на основании Постановления Администрации муниципального образования «Вяземский район» Смоленской области от 18.06.2018 №1129.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В соответствии с требованиями Положения о порядке управления и распоряжения имуществом муниципального образования «Вяземский район» Смоленской области, утвержденного решением Вяземского районного Совета </w:t>
      </w:r>
      <w:r w:rsidRPr="007F79AD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от 22.08.2006 №95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до 01.04.2019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направит в Комитет имущественных отношений обновленный Перечень имущества по состоянию на 01.01.2019 года.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23. В соответствии с Постановлением Администрации 31.12.2010 №1235, с учетом внесенных изменений, утвержден перечень ОЦД имущества, переданного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по состоянию на 31.12.2018 года в количестве 295 объектов.</w:t>
      </w:r>
    </w:p>
    <w:p w:rsidR="000C7C7A" w:rsidRPr="007F79AD" w:rsidRDefault="000C7C7A" w:rsidP="00950101">
      <w:pPr>
        <w:pStyle w:val="af0"/>
        <w:ind w:left="0" w:firstLine="708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 На основании Решений Комитета имущественных отношений о списании основных средств МБОУ </w:t>
      </w:r>
      <w:proofErr w:type="spellStart"/>
      <w:r w:rsidRPr="007F79AD">
        <w:rPr>
          <w:sz w:val="28"/>
          <w:szCs w:val="28"/>
        </w:rPr>
        <w:t>Андрейковская</w:t>
      </w:r>
      <w:proofErr w:type="spellEnd"/>
      <w:r w:rsidRPr="007F79AD">
        <w:rPr>
          <w:sz w:val="28"/>
          <w:szCs w:val="28"/>
        </w:rPr>
        <w:t xml:space="preserve"> СОШ:</w:t>
      </w:r>
    </w:p>
    <w:p w:rsidR="000C7C7A" w:rsidRPr="007F79AD" w:rsidRDefault="000C7C7A" w:rsidP="00950101">
      <w:pPr>
        <w:pStyle w:val="af0"/>
        <w:ind w:left="0" w:firstLine="708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 – от 29.12.2012 № 108 списаны 22 единицы основных средств, из них 6 единиц, входящие в перечень </w:t>
      </w:r>
      <w:r w:rsidRPr="007F79AD">
        <w:rPr>
          <w:rFonts w:eastAsiaTheme="minorHAnsi"/>
          <w:sz w:val="28"/>
          <w:szCs w:val="28"/>
        </w:rPr>
        <w:t>ОЦД</w:t>
      </w:r>
      <w:r w:rsidRPr="007F79AD">
        <w:rPr>
          <w:sz w:val="28"/>
          <w:szCs w:val="28"/>
        </w:rPr>
        <w:t xml:space="preserve"> имущества Учреждения общей балансовой стоимостью 35439,34 рублей;</w:t>
      </w:r>
    </w:p>
    <w:p w:rsidR="000C7C7A" w:rsidRPr="007F79AD" w:rsidRDefault="000C7C7A" w:rsidP="00950101">
      <w:pPr>
        <w:pStyle w:val="af0"/>
        <w:ind w:left="0" w:firstLine="708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– от 21.05.2013 № 38 списаны 10 единиц основных средств, из них 4 единицы, входящие в перечень </w:t>
      </w:r>
      <w:r w:rsidRPr="007F79AD">
        <w:rPr>
          <w:rFonts w:eastAsiaTheme="minorHAnsi"/>
          <w:sz w:val="28"/>
          <w:szCs w:val="28"/>
        </w:rPr>
        <w:t>ОЦД</w:t>
      </w:r>
      <w:r w:rsidRPr="007F79AD">
        <w:rPr>
          <w:sz w:val="28"/>
          <w:szCs w:val="28"/>
        </w:rPr>
        <w:t xml:space="preserve"> имущества Учреждения общей балансовой стоимостью 88944,92 рубля.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Всего, в нарушение </w:t>
      </w:r>
      <w:hyperlink r:id="rId12" w:history="1">
        <w:r w:rsidRPr="007F79AD">
          <w:rPr>
            <w:rFonts w:ascii="Times New Roman" w:hAnsi="Times New Roman" w:cs="Times New Roman"/>
            <w:sz w:val="28"/>
            <w:szCs w:val="28"/>
          </w:rPr>
          <w:t>п. 12 ст. 9.2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Федерального закона № 7-ФЗ, Порядка № 775 без принятия нормативно-правового акта (Постановления Администрации муниципального образования «Вяземский район» Смоленской области) списано 10 объектов общей балансовой стоимостью 124384,26 рубля, входящих в Перечень ОЦД имущества, переданного в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СОШ, утвержденного Постановлением Администрации муниципального образования «Вяземский район» Смоленской области от 31.12.2010 №1235.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Вышеуказанные нарушения привели к недостоверному отражению числящегося на балансе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«особо ценного движимого имущества учреждения» по состоянию на 01.01.2017 года, на 01.01.2018 года, на 31.12.2018 года на сумму 124384,26 рубля.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24. В ходе проведения осмотра (обследования) основных средств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СОШ, акт осмотра от 22-23.01.2019 года, установлено: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1) Имущество, переданное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в оперативное управление: здания, сооружения, основные средства, земельный участок и иное муниципальное имущество, находящееся по адресу: Смоленская область, Вяземский район, с.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Андрейково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, ул. Мира, д. 10а (здание школы, здание тира, часть здания гаража и часть здания теплицы) и по адресу: Смоленская область, Вяземский район, с.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Андрейково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>, ул. Мира, д. 10 (здание  дошкольных групп), находится в наличии, используется для деятельности Учреждения по целевому назначению.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4"/>
          <w:szCs w:val="24"/>
        </w:rPr>
        <w:tab/>
      </w:r>
      <w:r w:rsidRPr="007F79AD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ходе осмотра выявлены помещения, в которых необходимо проводить ремонт, в связи с тем, что протекает крыша, потолок с грибком, а именно: в кабинете №8 и в кабинете №9 на втором этаже здания школы.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3) Выявлены неисправные или морально устаревшие основные средства, находящиеся в здании школы, подлежащие списанию в количестве 11 единиц:</w:t>
      </w:r>
    </w:p>
    <w:p w:rsidR="000C7C7A" w:rsidRPr="007F79AD" w:rsidRDefault="000C7C7A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 Соло (</w:t>
      </w:r>
      <w:proofErr w:type="spell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</w:t>
      </w:r>
      <w:proofErr w:type="spell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шт., инв. №11010400040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C7A" w:rsidRPr="007F79AD" w:rsidRDefault="000C7C7A" w:rsidP="009501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шт., инв. №1360074 </w:t>
      </w:r>
    </w:p>
    <w:p w:rsidR="000C7C7A" w:rsidRPr="007F79AD" w:rsidRDefault="000C7C7A" w:rsidP="009501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ученический,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шт., инв. №11010600210 </w:t>
      </w:r>
    </w:p>
    <w:p w:rsidR="000C7C7A" w:rsidRPr="007F79AD" w:rsidRDefault="000C7C7A" w:rsidP="009501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Видеокамера,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шт., инв. №1380114 </w:t>
      </w:r>
    </w:p>
    <w:p w:rsidR="000C7C7A" w:rsidRPr="007F79AD" w:rsidRDefault="000C7C7A" w:rsidP="009501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1 шт., инв. №1360063  </w:t>
      </w:r>
    </w:p>
    <w:p w:rsidR="000C7C7A" w:rsidRPr="007F79AD" w:rsidRDefault="000C7C7A" w:rsidP="009501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 лазерный, 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шт., инв. №1360005 </w:t>
      </w:r>
    </w:p>
    <w:p w:rsidR="000C7C7A" w:rsidRPr="007F79AD" w:rsidRDefault="000C7C7A" w:rsidP="009501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шт., инв. №1360073 </w:t>
      </w:r>
    </w:p>
    <w:p w:rsidR="000C7C7A" w:rsidRPr="007F79AD" w:rsidRDefault="000C7C7A" w:rsidP="009501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Радиостанция,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шт., инв. №1380066 </w:t>
      </w:r>
    </w:p>
    <w:p w:rsidR="000C7C7A" w:rsidRPr="007F79AD" w:rsidRDefault="000C7C7A" w:rsidP="009501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Проектор </w:t>
      </w:r>
      <w:proofErr w:type="spellStart"/>
      <w:r w:rsidRPr="007F79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Nec</w:t>
      </w:r>
      <w:proofErr w:type="spell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шт., инв. №11010400134 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мебели (диван кож.), 1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шт., инв. №1630055 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для физкультуры, 1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шт., инв. №11010400004</w:t>
      </w:r>
      <w:r w:rsidRPr="007F79AD">
        <w:rPr>
          <w:rFonts w:ascii="Times New Roman" w:hAnsi="Times New Roman" w:cs="Times New Roman"/>
          <w:sz w:val="28"/>
          <w:szCs w:val="28"/>
        </w:rPr>
        <w:t>.</w:t>
      </w:r>
      <w:r w:rsidRPr="007F79AD">
        <w:rPr>
          <w:rFonts w:ascii="Times New Roman" w:hAnsi="Times New Roman" w:cs="Times New Roman"/>
          <w:sz w:val="24"/>
          <w:szCs w:val="24"/>
        </w:rPr>
        <w:tab/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4"/>
          <w:szCs w:val="24"/>
        </w:rPr>
        <w:tab/>
      </w:r>
      <w:r w:rsidRPr="007F79AD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ходе осмотра территории дошкольных групп установлено, что территория зд</w:t>
      </w:r>
      <w:r w:rsidR="00367928">
        <w:rPr>
          <w:rFonts w:ascii="Times New Roman" w:hAnsi="Times New Roman" w:cs="Times New Roman"/>
          <w:sz w:val="28"/>
          <w:szCs w:val="28"/>
        </w:rPr>
        <w:t>ания дошкольных групп ограждена,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="00367928">
        <w:rPr>
          <w:rFonts w:ascii="Times New Roman" w:hAnsi="Times New Roman" w:cs="Times New Roman"/>
          <w:sz w:val="28"/>
          <w:szCs w:val="28"/>
        </w:rPr>
        <w:t>у</w:t>
      </w:r>
      <w:r w:rsidRPr="007F79AD">
        <w:rPr>
          <w:rFonts w:ascii="Times New Roman" w:hAnsi="Times New Roman" w:cs="Times New Roman"/>
          <w:sz w:val="28"/>
          <w:szCs w:val="28"/>
        </w:rPr>
        <w:t>стройство ограждения</w:t>
      </w:r>
      <w:r w:rsidR="00367928">
        <w:rPr>
          <w:rFonts w:ascii="Times New Roman" w:hAnsi="Times New Roman" w:cs="Times New Roman"/>
          <w:sz w:val="28"/>
          <w:szCs w:val="28"/>
        </w:rPr>
        <w:t xml:space="preserve">: </w:t>
      </w:r>
      <w:r w:rsidRPr="007F79AD">
        <w:rPr>
          <w:rFonts w:ascii="Times New Roman" w:hAnsi="Times New Roman" w:cs="Times New Roman"/>
          <w:sz w:val="28"/>
          <w:szCs w:val="28"/>
        </w:rPr>
        <w:t xml:space="preserve">секционное ограждение из металлической сетки. Ограждение на балансе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не числится, инвентарный номер не присвоен.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5) На п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рогулочном участке д</w:t>
      </w:r>
      <w:r w:rsidRPr="007F79AD">
        <w:rPr>
          <w:rFonts w:ascii="Times New Roman" w:hAnsi="Times New Roman" w:cs="Times New Roman"/>
          <w:sz w:val="28"/>
          <w:szCs w:val="28"/>
        </w:rPr>
        <w:t>ошкольных групп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установлены: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</w:r>
      <w:r w:rsidR="00310607"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 xml:space="preserve">Теневые навесы </w:t>
      </w:r>
      <w:r w:rsidR="00310607"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>веранды (каждый на 2 группы) в количестве 2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шт., на балансе учреждения не числятся, инвентарного номера нет.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Теневые навесы 1976 года постройки, имеют капитальную перегородку из кирпича, находятся в неисправном состоянии, крыша протекает, имеются трещины на стенах, подлежат капитальному ремонту или полной замене.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ab/>
      </w:r>
      <w:r w:rsidRPr="007F79AD">
        <w:rPr>
          <w:rFonts w:ascii="Times New Roman" w:hAnsi="Times New Roman" w:cs="Times New Roman"/>
          <w:sz w:val="28"/>
          <w:szCs w:val="28"/>
        </w:rPr>
        <w:t>6)</w:t>
      </w:r>
      <w:r w:rsidRPr="007F7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Выявлен на территории 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F79AD">
        <w:rPr>
          <w:rFonts w:ascii="Times New Roman" w:hAnsi="Times New Roman" w:cs="Times New Roman"/>
          <w:sz w:val="28"/>
          <w:szCs w:val="28"/>
        </w:rPr>
        <w:t>ошкольных групп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двухэтажный деревянный сарай,</w:t>
      </w:r>
      <w:r w:rsidRPr="007F79AD">
        <w:rPr>
          <w:rFonts w:ascii="Times New Roman" w:hAnsi="Times New Roman" w:cs="Times New Roman"/>
          <w:sz w:val="28"/>
          <w:szCs w:val="28"/>
        </w:rPr>
        <w:t xml:space="preserve"> ветхий, на балансе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не числится, инвентарный номер не присвоен. В деятельности Учреждения не используется. Подлежит сносу.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7)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Установлено, что ч</w:t>
      </w:r>
      <w:r w:rsidRPr="007F79AD">
        <w:rPr>
          <w:rFonts w:ascii="Times New Roman" w:hAnsi="Times New Roman" w:cs="Times New Roman"/>
          <w:sz w:val="28"/>
          <w:szCs w:val="28"/>
        </w:rPr>
        <w:t>асть здания теплицы, капитальное строение, частично разрушено (2-этаж). В деятельности Учреждения не используется. Подлежит ремонту или сносу.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8) Земельный участок на балансе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числится, балансовой стоимостью 3090056,40 рублей, без инвентарного номера.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9) </w:t>
      </w:r>
      <w:r w:rsidRPr="007F79AD">
        <w:rPr>
          <w:rFonts w:ascii="Times New Roman" w:hAnsi="Times New Roman" w:cs="Times New Roman"/>
          <w:sz w:val="28"/>
          <w:szCs w:val="28"/>
        </w:rPr>
        <w:t xml:space="preserve">Территория школы частично ограждена секционным ограждением из металлической сетки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рабицы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. Ограждение на балансе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не числится, инвентарный номер не присвоен.</w:t>
      </w:r>
      <w:r w:rsidRPr="007F79AD">
        <w:rPr>
          <w:rFonts w:ascii="Times New Roman" w:hAnsi="Times New Roman" w:cs="Times New Roman"/>
          <w:sz w:val="28"/>
          <w:szCs w:val="28"/>
        </w:rPr>
        <w:tab/>
      </w:r>
    </w:p>
    <w:p w:rsidR="000C7C7A" w:rsidRPr="007F79AD" w:rsidRDefault="000C7C7A" w:rsidP="00950101">
      <w:pPr>
        <w:pStyle w:val="af0"/>
        <w:ind w:left="0" w:firstLine="708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25. Проверкой установлено неэффективное использование имущества на общую балансовую стоимость 4721824,93 рубля, в том числе: 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1) Выявлены неисправные или морально устаревшие основные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средства,  подлежащие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списанию в количестве 11 единиц, общей балансовой стоимостью (б/с) 119635,93 рублей, а именно:</w:t>
      </w:r>
    </w:p>
    <w:p w:rsidR="000C7C7A" w:rsidRPr="007F79AD" w:rsidRDefault="000C7C7A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 Соло (</w:t>
      </w:r>
      <w:proofErr w:type="spell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</w:t>
      </w:r>
      <w:proofErr w:type="spell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шт., инв. №11010400040,</w:t>
      </w:r>
      <w:r w:rsidRPr="007F79AD">
        <w:rPr>
          <w:rFonts w:ascii="Times New Roman" w:hAnsi="Times New Roman" w:cs="Times New Roman"/>
          <w:sz w:val="28"/>
          <w:szCs w:val="28"/>
        </w:rPr>
        <w:t xml:space="preserve"> б/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с  36720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>,00 рублей;</w:t>
      </w:r>
    </w:p>
    <w:p w:rsidR="000C7C7A" w:rsidRPr="007F79AD" w:rsidRDefault="000C7C7A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1 шт., инв. №1360074,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б/с   8417,92 рублей;</w:t>
      </w:r>
    </w:p>
    <w:p w:rsidR="000C7C7A" w:rsidRPr="007F79AD" w:rsidRDefault="000C7C7A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ученический,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1 шт., инв. №11010600210,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б/с   3190,00 рублей;</w:t>
      </w:r>
    </w:p>
    <w:p w:rsidR="000C7C7A" w:rsidRPr="007F79AD" w:rsidRDefault="000C7C7A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Видеокамера,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 шт., инв. №1380114,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б/с   9680,65 рублей;</w:t>
      </w:r>
    </w:p>
    <w:p w:rsidR="000C7C7A" w:rsidRPr="007F79AD" w:rsidRDefault="000C7C7A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 </w:t>
      </w:r>
      <w:proofErr w:type="gramEnd"/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1 шт., инв. №1360063,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б/с   8199,10 рублей;</w:t>
      </w:r>
    </w:p>
    <w:p w:rsidR="000C7C7A" w:rsidRPr="007F79AD" w:rsidRDefault="000C7C7A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лазерный,   </w:t>
      </w:r>
      <w:proofErr w:type="gram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шт., инв. №1360005,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б/с 13809,95 рублей;</w:t>
      </w:r>
    </w:p>
    <w:p w:rsidR="000C7C7A" w:rsidRPr="007F79AD" w:rsidRDefault="000C7C7A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Принтер,   </w:t>
      </w:r>
      <w:proofErr w:type="gram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шт., инв. №1360073,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б/с  8417,92 рублей;</w:t>
      </w:r>
    </w:p>
    <w:p w:rsidR="000C7C7A" w:rsidRPr="007F79AD" w:rsidRDefault="000C7C7A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Радиостанция,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1 шт., инв. №1380066,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б/с  3021,41 рубль;</w:t>
      </w:r>
    </w:p>
    <w:p w:rsidR="000C7C7A" w:rsidRPr="007F79AD" w:rsidRDefault="000C7C7A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Проектор </w:t>
      </w:r>
      <w:proofErr w:type="spellStart"/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Nec</w:t>
      </w:r>
      <w:proofErr w:type="spell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1 шт., инв. №11010400134,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б/с 21070,00 рублей;</w:t>
      </w:r>
    </w:p>
    <w:p w:rsidR="000C7C7A" w:rsidRPr="007F79AD" w:rsidRDefault="000C7C7A" w:rsidP="009501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мебели (диван кож.), 1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шт., инв. №1630055,</w:t>
      </w:r>
      <w:r w:rsidRPr="007F79AD">
        <w:rPr>
          <w:rFonts w:ascii="Times New Roman" w:hAnsi="Times New Roman" w:cs="Times New Roman"/>
          <w:sz w:val="28"/>
          <w:szCs w:val="28"/>
        </w:rPr>
        <w:t xml:space="preserve"> б/с 3161,03 рубль;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C7C7A" w:rsidRPr="007F79AD" w:rsidRDefault="000C7C7A" w:rsidP="00950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для физкультуры, 1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шт., инв. №11010400004,</w:t>
      </w:r>
      <w:r w:rsidRPr="007F79AD">
        <w:rPr>
          <w:rFonts w:ascii="Times New Roman" w:hAnsi="Times New Roman" w:cs="Times New Roman"/>
          <w:sz w:val="28"/>
          <w:szCs w:val="28"/>
        </w:rPr>
        <w:t xml:space="preserve"> б/с 3947,95 рублей.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2) Часть здания теплицы, 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1988 </w:t>
      </w:r>
      <w:r w:rsidRPr="007F79AD">
        <w:rPr>
          <w:rFonts w:ascii="Times New Roman" w:hAnsi="Times New Roman" w:cs="Times New Roman"/>
          <w:sz w:val="28"/>
          <w:szCs w:val="28"/>
        </w:rPr>
        <w:t>года постройки, балансовой стоимостью 4602189,00 рублей, частично разрушено (2-этаж). В деятельности Учреждения не используется. Подлежит ремонту или сносу.</w:t>
      </w:r>
    </w:p>
    <w:p w:rsidR="000C7C7A" w:rsidRPr="007F79AD" w:rsidRDefault="000C7C7A" w:rsidP="0095010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26. </w:t>
      </w:r>
      <w:r w:rsidRPr="007F79AD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В нарушение </w:t>
      </w:r>
      <w:r w:rsidRPr="007F79AD">
        <w:rPr>
          <w:rFonts w:ascii="Times New Roman" w:hAnsi="Times New Roman" w:cs="Times New Roman"/>
          <w:sz w:val="28"/>
          <w:szCs w:val="28"/>
        </w:rPr>
        <w:t>Постановления Госкомстата России от 05.01.2004 №1</w:t>
      </w:r>
      <w:r w:rsidRPr="007F79AD">
        <w:rPr>
          <w:rStyle w:val="a6"/>
          <w:rFonts w:ascii="Times New Roman" w:eastAsiaTheme="minorEastAsia" w:hAnsi="Times New Roman" w:cs="Times New Roman"/>
          <w:sz w:val="28"/>
          <w:szCs w:val="28"/>
        </w:rPr>
        <w:t>, в проверяемом периоде в Учреждении</w:t>
      </w:r>
      <w:r w:rsidRPr="007F79AD">
        <w:rPr>
          <w:rFonts w:ascii="Times New Roman" w:hAnsi="Times New Roman" w:cs="Times New Roman"/>
          <w:sz w:val="28"/>
          <w:szCs w:val="28"/>
        </w:rPr>
        <w:t xml:space="preserve"> применялась произвольная форма штатного расписания, в штатных расписаниях Учреждения отсутствуют следующие сведения: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отражались с</w:t>
      </w:r>
      <w:r w:rsidRPr="007F79AD">
        <w:rPr>
          <w:sz w:val="28"/>
          <w:szCs w:val="28"/>
        </w:rPr>
        <w:t xml:space="preserve">ведения по кодам (форма по ОКУД, ОКПО); 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– отсутствовала графа штатного расписания «Утверждено» в 2017 году и реквизиты приказа, которым был утвержден данный документ, в штатных расписаниях на 01.09.2016 года; на 01.07.2017 года; на 01.09.2017 года; на 01.01.2018 года;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– в графе штатного расписания «Утверждено» не указан «штат в количестве сколько единиц»;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не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указывался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номер документа и дата его составления.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27. Выборочной проверкой правильности начисления заработной платы в проверяемом периоде установлена переплата заработной платы в 2017 году по 2-м работникам, на основании приказа Комитета образования</w:t>
      </w:r>
      <w:r w:rsidRPr="007F79AD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от 14.06.2017 №79-к, по</w:t>
      </w:r>
      <w:r w:rsidRPr="007F79AD">
        <w:rPr>
          <w:rFonts w:ascii="Times New Roman" w:hAnsi="Times New Roman" w:cs="Times New Roman"/>
          <w:sz w:val="28"/>
          <w:szCs w:val="28"/>
        </w:rPr>
        <w:tab/>
        <w:t>замещению обязанностей директора возлагались на период отпуска с 01.07.2017 года по   20.08.2017 года возлагались на: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Style w:val="a6"/>
          <w:rFonts w:ascii="Times New Roman" w:hAnsi="Times New Roman" w:cs="Times New Roman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учителя информатики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Мандрикова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Виктора Григорьевича на период с 01.07.2017 года по 19.07.2017 года;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Style w:val="a6"/>
          <w:rFonts w:ascii="Times New Roman" w:hAnsi="Times New Roman" w:cs="Times New Roman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заведующего хозяйством Мосину Наталью Николаевну на период с 20.07.2017 года по 20.08.2017 года 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с выплатой в обоих случаях разницы в должностных окладах.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а) Применительно к заведующей хозяйством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Мосиной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Н.Н. на должности директора, не имеющей высшего образования и высшей квалификационной категории по должности «Руководитель», разница между фактически начисленной разницей в должностных окладах за замещение обязанностей директора, которую следовало начислить с учетом отсутствия квалификационной категории и высшего образования составила 5564,02 рубля.</w:t>
      </w:r>
    </w:p>
    <w:p w:rsidR="000C7C7A" w:rsidRPr="007F79AD" w:rsidRDefault="000C7C7A" w:rsidP="009501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б) Применительно к учителю информатики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Мандрикову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В.Г. на период с 01.07.2017 года по 19.07.2017 года на должности директора, не имеющего высшей квалификационной категории по должности «Руководитель», разница между фактически начисленной разницей в должностных окладах за замещение обязанностей директора, которую следовало начислить с учетом отсутствия квалификационной категории, составила 1746,00 рублей.</w:t>
      </w:r>
    </w:p>
    <w:p w:rsidR="000C7C7A" w:rsidRPr="007F79AD" w:rsidRDefault="000C7C7A" w:rsidP="0095010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7F79AD">
        <w:rPr>
          <w:rStyle w:val="a6"/>
          <w:rFonts w:ascii="Times New Roman" w:eastAsiaTheme="minorEastAsia" w:hAnsi="Times New Roman" w:cs="Times New Roman"/>
          <w:sz w:val="28"/>
          <w:szCs w:val="28"/>
        </w:rPr>
        <w:tab/>
        <w:t xml:space="preserve">Всего необоснованная </w:t>
      </w:r>
      <w:r w:rsidRPr="007F79AD">
        <w:rPr>
          <w:rFonts w:ascii="Times New Roman" w:hAnsi="Times New Roman" w:cs="Times New Roman"/>
          <w:sz w:val="28"/>
          <w:szCs w:val="28"/>
        </w:rPr>
        <w:t>переплата заработной платы в 2017 году составила 7310,02 руб. (5564,02руб. +1746,00руб.)</w:t>
      </w:r>
    </w:p>
    <w:p w:rsidR="000C7C7A" w:rsidRPr="007F79AD" w:rsidRDefault="000C7C7A" w:rsidP="00950101">
      <w:pPr>
        <w:pStyle w:val="a5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F79A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28. </w:t>
      </w:r>
      <w:r w:rsidRPr="007F79AD">
        <w:rPr>
          <w:rStyle w:val="a6"/>
          <w:rFonts w:ascii="Times New Roman" w:eastAsiaTheme="minorEastAsia" w:hAnsi="Times New Roman" w:cs="Times New Roman"/>
          <w:sz w:val="28"/>
          <w:szCs w:val="28"/>
        </w:rPr>
        <w:t>Проверкой установлено, что в</w:t>
      </w:r>
      <w:r w:rsidRPr="007F79AD">
        <w:rPr>
          <w:rFonts w:ascii="Times New Roman" w:hAnsi="Times New Roman" w:cs="Times New Roman"/>
          <w:sz w:val="28"/>
          <w:szCs w:val="28"/>
        </w:rPr>
        <w:t xml:space="preserve"> нарушение Приказа Минфина РФ от 30.03.2015 № 52н, </w:t>
      </w:r>
      <w:r w:rsidRPr="007F79AD">
        <w:rPr>
          <w:rStyle w:val="a6"/>
          <w:rFonts w:ascii="Times New Roman" w:eastAsiaTheme="minorEastAsia" w:hAnsi="Times New Roman" w:cs="Times New Roman"/>
          <w:sz w:val="28"/>
          <w:szCs w:val="28"/>
        </w:rPr>
        <w:t>в проверяемом периоде</w:t>
      </w:r>
      <w:r w:rsidRPr="007F79AD">
        <w:rPr>
          <w:rFonts w:ascii="Times New Roman" w:hAnsi="Times New Roman" w:cs="Times New Roman"/>
          <w:sz w:val="28"/>
          <w:szCs w:val="28"/>
        </w:rPr>
        <w:t xml:space="preserve"> Учреждением применялась произвольная форма Табеля учета рабочего времени.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Ответственным работником за ведение табеля учета использования рабочего времени по педагогическим работникам Учреждения назначена заместитель директора по УВР Щербакова М.В. приказами директора от 02.09.2016 №225/01-10, от 31.08.2017 №215/01-10, от 07.09.2018 №244/01-10.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Ответственный работник за ведение табеля учета использования рабочего времени по обслуживающему персоналу в Учреждении приказом директора не назначен. 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Фактически ведение табеля учета использования рабочего времени в проверяемом периоде осуществляли: по педагогическим работникам - заместитель директора по УВР Щербакова М.В., по обслуживающему персоналу - секретарь Яковлева Т.Д. 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29. В нарушение </w:t>
      </w:r>
      <w:hyperlink r:id="rId13" w:history="1">
        <w:r w:rsidRPr="007F79AD">
          <w:rPr>
            <w:rFonts w:ascii="Times New Roman" w:hAnsi="Times New Roman" w:cs="Times New Roman"/>
            <w:sz w:val="28"/>
            <w:szCs w:val="28"/>
          </w:rPr>
          <w:t>ч. 1 ст. 140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ТК РФ, в проверяемом периоде выявлено 17 случаев нарушений установленного срока выплаты при увольнении работников Учреждения на общую сумму 132590,88 рублей с выплатой причитающихся сумм позже срока от 4 до 28 дней, в том числе: за 2017 год - 8 случаев на сумму 69692,42 рубля, за 2018 год - 9 случаев на сумму 65898,46 рублей. В проверяемом периоде</w:t>
      </w:r>
      <w:r w:rsidRPr="007F79AD">
        <w:rPr>
          <w:rFonts w:ascii="Times New Roman" w:hAnsi="Times New Roman" w:cs="Times New Roman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Учреждением не осуществлялся должным образом контроль за сроками выплаты при увольнении работников.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30.</w:t>
      </w:r>
      <w:r w:rsidRPr="007F79AD">
        <w:rPr>
          <w:rFonts w:ascii="Times New Roman" w:hAnsi="Times New Roman" w:cs="Times New Roman"/>
          <w:sz w:val="26"/>
          <w:szCs w:val="26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Выборочной проверкой выявлено 7 случаев нарушений установленного срока выплаты отпускных (</w:t>
      </w:r>
      <w:hyperlink r:id="rId14" w:history="1">
        <w:r w:rsidRPr="007F79AD">
          <w:rPr>
            <w:rFonts w:ascii="Times New Roman" w:hAnsi="Times New Roman" w:cs="Times New Roman"/>
            <w:sz w:val="28"/>
            <w:szCs w:val="28"/>
          </w:rPr>
          <w:t>ч. 9 ст. 136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ТК РФ) работникам Учреждения на общую сумму 128049,07 рублей, в том числе: в 2017 году – 4 случая на сумму 87079,08 рублей, в 2018 году – 3 случая на сумму 40969,99 рублей. В проверяемом периоде</w:t>
      </w:r>
      <w:r w:rsidRPr="007F79AD">
        <w:rPr>
          <w:rFonts w:ascii="Times New Roman" w:hAnsi="Times New Roman" w:cs="Times New Roman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Учреждением не осуществлялся должным образом контроль за сроками выплаты отпускных работников.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31. Проверкой установлено нарушение нормы ст. 123 ТК РФ, а именно Учреждением допущено несоблюдение графика отпусков всего по 10 работникам: в 2017 году по 6 работникам,</w:t>
      </w:r>
      <w:r w:rsidRPr="007F7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в 2018 году по 4 работникам.</w:t>
      </w:r>
      <w:r w:rsidRPr="007F7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ab/>
        <w:t>32. В предоставленных графиках отпусков Учреждения на 2017 год и на 2018 год установлены нарушения Указаний п</w:t>
      </w:r>
      <w:r w:rsidRPr="007F79AD">
        <w:rPr>
          <w:rFonts w:eastAsiaTheme="minorHAnsi"/>
          <w:sz w:val="28"/>
          <w:szCs w:val="28"/>
        </w:rPr>
        <w:t>о применению и заполнению форм первичной учетной документации по учету труда и его оплаты</w:t>
      </w:r>
      <w:r w:rsidRPr="007F79AD">
        <w:rPr>
          <w:sz w:val="28"/>
          <w:szCs w:val="28"/>
        </w:rPr>
        <w:t>, утвержденных постановлением Госкомстата России от 05.01.2004 №1, а именно: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отражались с</w:t>
      </w:r>
      <w:r w:rsidRPr="007F79AD">
        <w:rPr>
          <w:sz w:val="28"/>
          <w:szCs w:val="28"/>
        </w:rPr>
        <w:t xml:space="preserve">ведения по кодам (форма по ОКУД, ОКПО); </w:t>
      </w:r>
    </w:p>
    <w:p w:rsidR="000C7C7A" w:rsidRPr="007F79AD" w:rsidRDefault="000C7C7A" w:rsidP="00950101">
      <w:pPr>
        <w:pStyle w:val="a7"/>
        <w:ind w:firstLine="0"/>
        <w:jc w:val="both"/>
        <w:rPr>
          <w:rFonts w:eastAsiaTheme="minorHAnsi"/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указывался номер документа, дата составления</w:t>
      </w:r>
      <w:r w:rsidRPr="007F79AD">
        <w:rPr>
          <w:sz w:val="28"/>
          <w:szCs w:val="28"/>
        </w:rPr>
        <w:t xml:space="preserve"> графика отпусков</w:t>
      </w:r>
      <w:r w:rsidRPr="007F79AD">
        <w:rPr>
          <w:rFonts w:eastAsiaTheme="minorHAnsi"/>
          <w:sz w:val="28"/>
          <w:szCs w:val="28"/>
        </w:rPr>
        <w:t>;</w:t>
      </w:r>
    </w:p>
    <w:p w:rsidR="000C7C7A" w:rsidRPr="007F79AD" w:rsidRDefault="000C7C7A" w:rsidP="00950101">
      <w:pPr>
        <w:pStyle w:val="a7"/>
        <w:ind w:firstLine="0"/>
        <w:jc w:val="both"/>
        <w:rPr>
          <w:rFonts w:eastAsiaTheme="minorHAnsi"/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указывалось структурное подразделение;</w:t>
      </w:r>
    </w:p>
    <w:p w:rsidR="000C7C7A" w:rsidRPr="007F79AD" w:rsidRDefault="000C7C7A" w:rsidP="00950101">
      <w:pPr>
        <w:pStyle w:val="a7"/>
        <w:ind w:firstLine="0"/>
        <w:jc w:val="both"/>
        <w:rPr>
          <w:rFonts w:eastAsiaTheme="minorHAnsi"/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указывался табельный номер;</w:t>
      </w:r>
    </w:p>
    <w:p w:rsidR="000C7C7A" w:rsidRPr="007F79AD" w:rsidRDefault="000C7C7A" w:rsidP="00950101">
      <w:pPr>
        <w:pStyle w:val="a7"/>
        <w:ind w:firstLine="0"/>
        <w:jc w:val="both"/>
        <w:rPr>
          <w:rFonts w:eastAsiaTheme="minorHAnsi"/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указывалась фактическая дата отпуска;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отражались с</w:t>
      </w:r>
      <w:r w:rsidRPr="007F79AD">
        <w:rPr>
          <w:sz w:val="28"/>
          <w:szCs w:val="28"/>
        </w:rPr>
        <w:t>ведения о перенесении отпуска на другое время.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В нарушение Указаний по применению и заполнению форм первичной учетной документации по учету труда и его оплаты, утвержденных </w:t>
      </w:r>
      <w:r w:rsidRPr="007F79AD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Госкомстата России от 05.01.2004 №1 указанные сведения в проверяемом периоде в графики отпусков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Учреждением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33. В приказах о предоставлении отпуска работникам Учреждения в 2017 году и в 2018 году установлены нарушения Указаний по применению и заполнению форм первичной учетной документации по учету труда и его оплаты, утвержденных постановлением Госкомстата России от 05.01.2004 №1, а именно: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отражались с</w:t>
      </w:r>
      <w:r w:rsidRPr="007F79AD">
        <w:rPr>
          <w:sz w:val="28"/>
          <w:szCs w:val="28"/>
        </w:rPr>
        <w:t xml:space="preserve">ведения по кодам (форма по ОКУД, ОКПО); </w:t>
      </w:r>
    </w:p>
    <w:p w:rsidR="000C7C7A" w:rsidRPr="007F79AD" w:rsidRDefault="000C7C7A" w:rsidP="00950101">
      <w:pPr>
        <w:pStyle w:val="a7"/>
        <w:ind w:firstLine="0"/>
        <w:jc w:val="both"/>
        <w:rPr>
          <w:rFonts w:eastAsiaTheme="minorHAnsi"/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указывалось структурное подразделение;</w:t>
      </w:r>
    </w:p>
    <w:p w:rsidR="000C7C7A" w:rsidRPr="007F79AD" w:rsidRDefault="000C7C7A" w:rsidP="00950101">
      <w:pPr>
        <w:pStyle w:val="a7"/>
        <w:ind w:firstLine="0"/>
        <w:jc w:val="both"/>
        <w:rPr>
          <w:rFonts w:eastAsiaTheme="minorHAnsi"/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указывался табельный номер работников.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В нарушение Указаний по применению и заполнению форм первичной учетной документации по учету труда и его оплаты, утвержденных Постановлением Госкомстата России от 05.01.2004 №1 указанные сведения в проверяемом периоде в приказах о предоставлении отпуска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работникам  Учреждением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не вносились.</w:t>
      </w:r>
    </w:p>
    <w:p w:rsidR="000C7C7A" w:rsidRPr="007F79AD" w:rsidRDefault="000C7C7A" w:rsidP="00950101">
      <w:pPr>
        <w:pStyle w:val="a7"/>
        <w:ind w:firstLine="0"/>
        <w:jc w:val="both"/>
        <w:rPr>
          <w:rFonts w:eastAsiaTheme="minorHAnsi"/>
          <w:sz w:val="28"/>
          <w:szCs w:val="28"/>
        </w:rPr>
      </w:pPr>
      <w:r w:rsidRPr="007F79AD">
        <w:rPr>
          <w:sz w:val="28"/>
          <w:szCs w:val="28"/>
        </w:rPr>
        <w:tab/>
        <w:t>34.</w:t>
      </w:r>
      <w:r w:rsidRPr="007F79AD">
        <w:rPr>
          <w:rFonts w:eastAsiaTheme="minorHAnsi"/>
          <w:sz w:val="28"/>
          <w:szCs w:val="28"/>
        </w:rPr>
        <w:t xml:space="preserve"> Записка-расчет об исчислении среднего заработка при предоставлении отпуска, увольнении и других случаях </w:t>
      </w:r>
      <w:hyperlink r:id="rId15" w:history="1">
        <w:r w:rsidRPr="007F79AD">
          <w:rPr>
            <w:rFonts w:eastAsiaTheme="minorHAnsi"/>
            <w:sz w:val="28"/>
            <w:szCs w:val="28"/>
          </w:rPr>
          <w:t>(ф. 0504425)</w:t>
        </w:r>
      </w:hyperlink>
      <w:r w:rsidRPr="007F79AD">
        <w:rPr>
          <w:rFonts w:eastAsiaTheme="minorHAnsi"/>
          <w:sz w:val="28"/>
          <w:szCs w:val="28"/>
        </w:rPr>
        <w:t xml:space="preserve"> (далее – Записка-расчет (ф. 0504425)) утверждена Приказом Минфина России от 30.03.2015 № 52н. 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В проверяемом периоде в нарушение Приказа Минфина России № 52н, при предоставлении отпуска, увольнении и других случаях, при расчете среднего заработка для определения сумм отпускной заработной платы, компенсации при увольнении и других случаях в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СОШ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 неправомерно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применялась не действующая форма расчета оплаты «Записка о предоставлении отпуска», утвержденная приказом ЦСУ при Совмине СССР от 14.12.1972 № 816.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ab/>
        <w:t>В предоставленных расчетах оплаты отпусков Учреждения за 2017 год и за 2018 год установлены следующие нарушения Приказа Минфина России № 52н: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>–</w:t>
      </w:r>
      <w:r w:rsidRPr="007F79AD">
        <w:rPr>
          <w:rFonts w:eastAsiaTheme="minorHAnsi"/>
          <w:sz w:val="28"/>
          <w:szCs w:val="28"/>
        </w:rPr>
        <w:t xml:space="preserve"> «Записки о предоставлении отпуска»</w:t>
      </w:r>
      <w:r w:rsidRPr="007F79AD">
        <w:rPr>
          <w:sz w:val="28"/>
          <w:szCs w:val="28"/>
        </w:rPr>
        <w:t xml:space="preserve"> не номеровались, н</w:t>
      </w:r>
      <w:r w:rsidRPr="007F79AD">
        <w:rPr>
          <w:rFonts w:eastAsiaTheme="minorHAnsi"/>
          <w:sz w:val="28"/>
          <w:szCs w:val="28"/>
        </w:rPr>
        <w:t>омер Записки-расчета должен соответствовать номеру приказа Учреждения о предоставлении отпуска работнику;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отражались с</w:t>
      </w:r>
      <w:r w:rsidRPr="007F79AD">
        <w:rPr>
          <w:sz w:val="28"/>
          <w:szCs w:val="28"/>
        </w:rPr>
        <w:t xml:space="preserve">ведения, идентифицирующее Учреждение (ИНН, КПП); 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отражались с</w:t>
      </w:r>
      <w:r w:rsidRPr="007F79AD">
        <w:rPr>
          <w:sz w:val="28"/>
          <w:szCs w:val="28"/>
        </w:rPr>
        <w:t xml:space="preserve">ведения по кодам (по ОКУД, ОКПО, ОКЕИ); </w:t>
      </w:r>
    </w:p>
    <w:p w:rsidR="000C7C7A" w:rsidRPr="007F79AD" w:rsidRDefault="000C7C7A" w:rsidP="00950101">
      <w:pPr>
        <w:pStyle w:val="a7"/>
        <w:ind w:firstLine="0"/>
        <w:jc w:val="both"/>
        <w:rPr>
          <w:rFonts w:eastAsiaTheme="minorHAnsi"/>
          <w:sz w:val="28"/>
          <w:szCs w:val="28"/>
        </w:rPr>
      </w:pPr>
      <w:r w:rsidRPr="007F79AD">
        <w:rPr>
          <w:sz w:val="28"/>
          <w:szCs w:val="28"/>
        </w:rPr>
        <w:t xml:space="preserve">– отсутствует подпись </w:t>
      </w:r>
      <w:r w:rsidRPr="007F79AD">
        <w:rPr>
          <w:rFonts w:eastAsiaTheme="minorHAnsi"/>
          <w:sz w:val="28"/>
          <w:szCs w:val="28"/>
        </w:rPr>
        <w:t>должност</w:t>
      </w:r>
      <w:r w:rsidRPr="007F79AD">
        <w:rPr>
          <w:sz w:val="28"/>
          <w:szCs w:val="28"/>
        </w:rPr>
        <w:t>ного</w:t>
      </w:r>
      <w:r w:rsidRPr="007F79AD">
        <w:rPr>
          <w:rFonts w:eastAsiaTheme="minorHAnsi"/>
          <w:sz w:val="28"/>
          <w:szCs w:val="28"/>
        </w:rPr>
        <w:t xml:space="preserve"> лица, совершившего</w:t>
      </w:r>
      <w:r w:rsidRPr="007F79AD">
        <w:rPr>
          <w:sz w:val="28"/>
          <w:szCs w:val="28"/>
        </w:rPr>
        <w:t xml:space="preserve"> </w:t>
      </w:r>
      <w:r w:rsidRPr="007F79AD">
        <w:rPr>
          <w:rFonts w:eastAsiaTheme="minorHAnsi"/>
          <w:sz w:val="28"/>
          <w:szCs w:val="28"/>
        </w:rPr>
        <w:t>операцию и ответственного за ее оформление, с указанием фамилии и инициалов либо иных реквизитов, необходимых для идентификации этих лиц.</w:t>
      </w:r>
    </w:p>
    <w:p w:rsidR="000C7C7A" w:rsidRPr="007F79AD" w:rsidRDefault="000C7C7A" w:rsidP="00950101">
      <w:pPr>
        <w:pStyle w:val="a7"/>
        <w:ind w:firstLine="0"/>
        <w:jc w:val="both"/>
        <w:rPr>
          <w:rFonts w:eastAsiaTheme="minorHAnsi"/>
          <w:sz w:val="28"/>
          <w:szCs w:val="28"/>
        </w:rPr>
      </w:pPr>
      <w:r w:rsidRPr="007F79AD">
        <w:rPr>
          <w:rFonts w:eastAsiaTheme="minorHAnsi"/>
          <w:sz w:val="28"/>
          <w:szCs w:val="28"/>
        </w:rPr>
        <w:tab/>
        <w:t>Указанные сведения в проверяемом периоде во всех</w:t>
      </w:r>
      <w:r w:rsidRPr="007F79AD">
        <w:rPr>
          <w:sz w:val="28"/>
          <w:szCs w:val="28"/>
        </w:rPr>
        <w:t xml:space="preserve"> расчетах отпусков и компенсаций Учреждением не вносились.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ab/>
        <w:t xml:space="preserve">35. В предоставленных </w:t>
      </w:r>
      <w:r w:rsidRPr="007F79AD">
        <w:rPr>
          <w:rFonts w:eastAsiaTheme="minorHAnsi"/>
          <w:sz w:val="28"/>
          <w:szCs w:val="28"/>
        </w:rPr>
        <w:t xml:space="preserve">Карточках-справках </w:t>
      </w:r>
      <w:hyperlink r:id="rId16" w:history="1">
        <w:r w:rsidRPr="007F79AD">
          <w:rPr>
            <w:rFonts w:eastAsiaTheme="minorHAnsi"/>
            <w:sz w:val="28"/>
            <w:szCs w:val="28"/>
          </w:rPr>
          <w:t>(ф. 0504417)</w:t>
        </w:r>
      </w:hyperlink>
      <w:r w:rsidRPr="007F79AD">
        <w:rPr>
          <w:rFonts w:eastAsiaTheme="minorHAnsi"/>
          <w:sz w:val="28"/>
          <w:szCs w:val="28"/>
        </w:rPr>
        <w:t xml:space="preserve"> </w:t>
      </w:r>
      <w:r w:rsidRPr="007F79AD">
        <w:rPr>
          <w:sz w:val="28"/>
          <w:szCs w:val="28"/>
        </w:rPr>
        <w:t>за 2017 год и за 2018 год установлены следующие нарушения</w:t>
      </w:r>
      <w:r w:rsidRPr="007F79AD">
        <w:rPr>
          <w:rFonts w:eastAsiaTheme="minorHAnsi"/>
          <w:sz w:val="28"/>
          <w:szCs w:val="28"/>
        </w:rPr>
        <w:t xml:space="preserve"> Приказа Минфина России № 52н</w:t>
      </w:r>
      <w:r w:rsidRPr="007F79AD">
        <w:rPr>
          <w:sz w:val="28"/>
          <w:szCs w:val="28"/>
        </w:rPr>
        <w:t>: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>–</w:t>
      </w:r>
      <w:r w:rsidRPr="007F79AD">
        <w:rPr>
          <w:rFonts w:eastAsiaTheme="minorHAnsi"/>
          <w:sz w:val="28"/>
          <w:szCs w:val="28"/>
        </w:rPr>
        <w:t xml:space="preserve"> </w:t>
      </w:r>
      <w:r w:rsidRPr="007F79AD">
        <w:rPr>
          <w:sz w:val="28"/>
          <w:szCs w:val="28"/>
        </w:rPr>
        <w:t>лицевые счета сотрудников не номеровались</w:t>
      </w:r>
      <w:r w:rsidRPr="007F79AD">
        <w:rPr>
          <w:rFonts w:eastAsiaTheme="minorHAnsi"/>
          <w:sz w:val="28"/>
          <w:szCs w:val="28"/>
        </w:rPr>
        <w:t>;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отражались с</w:t>
      </w:r>
      <w:r w:rsidRPr="007F79AD">
        <w:rPr>
          <w:sz w:val="28"/>
          <w:szCs w:val="28"/>
        </w:rPr>
        <w:t xml:space="preserve">ведения по кодам (форма по ОКПО ОКЕИ); </w:t>
      </w:r>
    </w:p>
    <w:p w:rsidR="000C7C7A" w:rsidRPr="007F79AD" w:rsidRDefault="000C7C7A" w:rsidP="00950101">
      <w:pPr>
        <w:pStyle w:val="a7"/>
        <w:ind w:firstLine="0"/>
        <w:jc w:val="both"/>
        <w:rPr>
          <w:rFonts w:eastAsiaTheme="minorHAnsi"/>
          <w:sz w:val="28"/>
          <w:szCs w:val="28"/>
        </w:rPr>
      </w:pPr>
      <w:r w:rsidRPr="007F79AD">
        <w:rPr>
          <w:sz w:val="28"/>
          <w:szCs w:val="28"/>
        </w:rPr>
        <w:lastRenderedPageBreak/>
        <w:t xml:space="preserve">– </w:t>
      </w:r>
      <w:r w:rsidRPr="007F79AD">
        <w:rPr>
          <w:rFonts w:eastAsiaTheme="minorHAnsi"/>
          <w:sz w:val="28"/>
          <w:szCs w:val="28"/>
        </w:rPr>
        <w:t>не отражались с</w:t>
      </w:r>
      <w:r w:rsidRPr="007F79AD">
        <w:rPr>
          <w:sz w:val="28"/>
          <w:szCs w:val="28"/>
        </w:rPr>
        <w:t xml:space="preserve">ведения о работнике (квалификация, категория; образование; звание или ученая степень; стаж работы; основной оклад (ставка); количество детей, иждивенцев, группа инвалидности; </w:t>
      </w:r>
      <w:r w:rsidRPr="007F79AD">
        <w:rPr>
          <w:rFonts w:eastAsiaTheme="minorHAnsi"/>
          <w:sz w:val="28"/>
          <w:szCs w:val="28"/>
        </w:rPr>
        <w:t>дата выхода на пенсию);</w:t>
      </w:r>
    </w:p>
    <w:p w:rsidR="000C7C7A" w:rsidRPr="007F79AD" w:rsidRDefault="000C7C7A" w:rsidP="00950101">
      <w:pPr>
        <w:pStyle w:val="a7"/>
        <w:ind w:firstLine="0"/>
        <w:jc w:val="both"/>
        <w:rPr>
          <w:rFonts w:eastAsiaTheme="minorHAnsi"/>
          <w:sz w:val="28"/>
          <w:szCs w:val="28"/>
        </w:rPr>
      </w:pPr>
      <w:r w:rsidRPr="007F79AD">
        <w:rPr>
          <w:sz w:val="28"/>
          <w:szCs w:val="28"/>
        </w:rPr>
        <w:t xml:space="preserve">– </w:t>
      </w:r>
      <w:r w:rsidRPr="007F79AD">
        <w:rPr>
          <w:rFonts w:eastAsiaTheme="minorHAnsi"/>
          <w:sz w:val="28"/>
          <w:szCs w:val="28"/>
        </w:rPr>
        <w:t>не отражались ежемесячные с</w:t>
      </w:r>
      <w:r w:rsidRPr="007F79AD">
        <w:rPr>
          <w:sz w:val="28"/>
          <w:szCs w:val="28"/>
        </w:rPr>
        <w:t>ведения о суммах зарплаты с детализацией по видам начислений (оклад, ежемесячная премия, надбавки)</w:t>
      </w:r>
      <w:r w:rsidRPr="007F79AD">
        <w:rPr>
          <w:rFonts w:eastAsiaTheme="minorHAnsi"/>
          <w:sz w:val="28"/>
          <w:szCs w:val="28"/>
        </w:rPr>
        <w:t>;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– отсутствуют подписи </w:t>
      </w:r>
      <w:r w:rsidRPr="007F79AD">
        <w:rPr>
          <w:rFonts w:eastAsiaTheme="minorHAnsi"/>
          <w:sz w:val="28"/>
          <w:szCs w:val="28"/>
        </w:rPr>
        <w:t>должност</w:t>
      </w:r>
      <w:r w:rsidRPr="007F79AD">
        <w:rPr>
          <w:sz w:val="28"/>
          <w:szCs w:val="28"/>
        </w:rPr>
        <w:t>ных</w:t>
      </w:r>
      <w:r w:rsidRPr="007F79AD">
        <w:rPr>
          <w:rFonts w:eastAsiaTheme="minorHAnsi"/>
          <w:sz w:val="28"/>
          <w:szCs w:val="28"/>
        </w:rPr>
        <w:t xml:space="preserve"> лиц, ответственных за оформление Карточки – справки: исполнителя и ответственного исполнителя, с указанием фамилии и инициалов либо иных реквизитов, необходимых для идентификации этих лиц</w:t>
      </w:r>
      <w:r w:rsidRPr="007F79AD">
        <w:rPr>
          <w:sz w:val="28"/>
          <w:szCs w:val="28"/>
        </w:rPr>
        <w:t xml:space="preserve"> (2017 г., 2018 г.)</w:t>
      </w:r>
      <w:r w:rsidRPr="007F79AD">
        <w:rPr>
          <w:rFonts w:eastAsiaTheme="minorHAnsi"/>
          <w:sz w:val="28"/>
          <w:szCs w:val="28"/>
        </w:rPr>
        <w:t>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36. В нарушение </w:t>
      </w:r>
      <w:hyperlink r:id="rId17" w:history="1">
        <w:r w:rsidRPr="007F79AD">
          <w:rPr>
            <w:rFonts w:ascii="Times New Roman" w:hAnsi="Times New Roman" w:cs="Times New Roman"/>
            <w:sz w:val="28"/>
            <w:szCs w:val="28"/>
          </w:rPr>
          <w:t>ч. 2 ст. 136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ТК РФ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выдавало работникам расчетные листки не установленной формы, форма расчетного листка не утверждена приказом Учреждения. </w:t>
      </w:r>
    </w:p>
    <w:p w:rsidR="000C7C7A" w:rsidRPr="007F79AD" w:rsidRDefault="000C7C7A" w:rsidP="00950101">
      <w:pPr>
        <w:pStyle w:val="a7"/>
        <w:ind w:firstLine="0"/>
        <w:jc w:val="both"/>
        <w:rPr>
          <w:rStyle w:val="a6"/>
          <w:rFonts w:eastAsiaTheme="minorHAnsi"/>
          <w:sz w:val="28"/>
          <w:szCs w:val="28"/>
          <w:lang w:eastAsia="en-US"/>
        </w:rPr>
      </w:pPr>
      <w:r w:rsidRPr="007F79AD">
        <w:rPr>
          <w:sz w:val="28"/>
          <w:szCs w:val="28"/>
        </w:rPr>
        <w:tab/>
        <w:t>37.</w:t>
      </w:r>
      <w:r w:rsidRPr="007F79AD">
        <w:rPr>
          <w:rFonts w:eastAsiaTheme="minorHAnsi"/>
          <w:sz w:val="28"/>
          <w:szCs w:val="28"/>
        </w:rPr>
        <w:t xml:space="preserve"> </w:t>
      </w:r>
      <w:r w:rsidRPr="007F79AD">
        <w:rPr>
          <w:sz w:val="28"/>
          <w:szCs w:val="28"/>
        </w:rPr>
        <w:t>Выявлен случай не ознакомления работника с должностной инструкцией «повара» №25, утвержденной приказом директора школы 06.05.2013 №84/01-10, в которой отсутствует подпись и дата ознакомления работника Дон Марики Владимировны.</w:t>
      </w:r>
    </w:p>
    <w:p w:rsidR="000C7C7A" w:rsidRPr="007F79AD" w:rsidRDefault="000C7C7A" w:rsidP="00950101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ab/>
        <w:t xml:space="preserve">38. Журнал учета должностных инструкций в МБОУ </w:t>
      </w:r>
      <w:proofErr w:type="spellStart"/>
      <w:r w:rsidRPr="007F79AD">
        <w:rPr>
          <w:sz w:val="28"/>
          <w:szCs w:val="28"/>
        </w:rPr>
        <w:t>Андрейковская</w:t>
      </w:r>
      <w:proofErr w:type="spellEnd"/>
      <w:r w:rsidRPr="007F79AD">
        <w:rPr>
          <w:sz w:val="28"/>
          <w:szCs w:val="28"/>
        </w:rPr>
        <w:t xml:space="preserve"> СОШ велся с 01.04.2010 года, однако, в Журнал учета должностных инструкций не внесена запись по должностной инструкции «медицинская сестра в школьном бассейне» №41, утвержденная приказом директора МБОУ </w:t>
      </w:r>
      <w:proofErr w:type="spellStart"/>
      <w:r w:rsidRPr="007F79AD">
        <w:rPr>
          <w:sz w:val="28"/>
          <w:szCs w:val="28"/>
        </w:rPr>
        <w:t>Андрейковская</w:t>
      </w:r>
      <w:proofErr w:type="spellEnd"/>
      <w:r w:rsidRPr="007F79AD">
        <w:rPr>
          <w:sz w:val="28"/>
          <w:szCs w:val="28"/>
        </w:rPr>
        <w:t xml:space="preserve"> СОШ от 19.01.2016 №18/01-10.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39.</w:t>
      </w:r>
      <w:r w:rsidRPr="007F79AD">
        <w:rPr>
          <w:rFonts w:ascii="Times New Roman" w:hAnsi="Times New Roman" w:cs="Times New Roman"/>
          <w:sz w:val="26"/>
          <w:szCs w:val="26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В нарушение </w:t>
      </w:r>
      <w:hyperlink r:id="rId18" w:history="1">
        <w:r w:rsidRPr="007F79AD">
          <w:rPr>
            <w:rFonts w:ascii="Times New Roman" w:hAnsi="Times New Roman" w:cs="Times New Roman"/>
            <w:sz w:val="28"/>
            <w:szCs w:val="28"/>
          </w:rPr>
          <w:t>ч. 2 ст. 243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7F79AD">
          <w:rPr>
            <w:rFonts w:ascii="Times New Roman" w:hAnsi="Times New Roman" w:cs="Times New Roman"/>
            <w:sz w:val="28"/>
            <w:szCs w:val="28"/>
          </w:rPr>
          <w:t>ч. 1 ст. 244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ТК РФ в трудовых договорах работников, непосредственно обслуживающих или использующих денежные, товарные ценности или иное имущество, необходимость заключения договора о полной индивидуальной материальной ответственности не отражалась.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40. Проверкой установлено, что в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F79AD">
        <w:rPr>
          <w:rFonts w:ascii="Times New Roman" w:hAnsi="Times New Roman" w:cs="Times New Roman"/>
          <w:sz w:val="28"/>
          <w:szCs w:val="28"/>
        </w:rPr>
        <w:t xml:space="preserve">не заключены договора о полной материальной ответственности, которые следует заключать с работниками, занимающими должность: сторожа, то есть осуществляющими работу по приему на хранение, хранению, учету материальных ценностей лицам, находящимся в детских и других организациях, что является нарушением </w:t>
      </w:r>
      <w:hyperlink r:id="rId20" w:history="1">
        <w:r w:rsidRPr="007F79AD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Минтруда России от 31.12.2002 № 85.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41. Проверкой установлены нарушения Приказа №52н, Постановления Госкомстата России от 05.01.2004 №1, в части неприменения унифицированных форм первичных учетных документов, а именно:</w:t>
      </w:r>
    </w:p>
    <w:p w:rsidR="000C7C7A" w:rsidRPr="007F79AD" w:rsidRDefault="000C7C7A" w:rsidP="0095010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7F79AD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F79AD">
        <w:rPr>
          <w:rFonts w:ascii="Times New Roman" w:hAnsi="Times New Roman" w:cs="Times New Roman"/>
          <w:sz w:val="28"/>
          <w:szCs w:val="28"/>
        </w:rPr>
        <w:t>ы приказа о приеме работников на работу (№ Т-1) (ОКУД 0301001);</w:t>
      </w:r>
    </w:p>
    <w:p w:rsidR="000C7C7A" w:rsidRPr="007F79AD" w:rsidRDefault="000C7C7A" w:rsidP="0095010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7F79AD">
          <w:rPr>
            <w:rFonts w:ascii="Times New Roman" w:hAnsi="Times New Roman" w:cs="Times New Roman"/>
            <w:sz w:val="28"/>
            <w:szCs w:val="28"/>
          </w:rPr>
          <w:t>формы №Т-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8 «Приказ (распоряжение) о прекращении (расторжении) трудового договора с работником (увольнении)» и </w:t>
      </w:r>
      <w:hyperlink r:id="rId23" w:history="1">
        <w:r w:rsidRPr="007F79AD">
          <w:rPr>
            <w:rFonts w:ascii="Times New Roman" w:hAnsi="Times New Roman" w:cs="Times New Roman"/>
            <w:sz w:val="28"/>
            <w:szCs w:val="28"/>
          </w:rPr>
          <w:t>№Т-8а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«Приказ (распоряжение) о прекращении (расторжении) трудового договора с работниками (увольнении)»;</w:t>
      </w:r>
    </w:p>
    <w:p w:rsidR="000C7C7A" w:rsidRPr="007F79AD" w:rsidRDefault="000C7C7A" w:rsidP="0095010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7F79AD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F79AD">
        <w:rPr>
          <w:rFonts w:ascii="Times New Roman" w:hAnsi="Times New Roman" w:cs="Times New Roman"/>
          <w:sz w:val="28"/>
          <w:szCs w:val="28"/>
        </w:rPr>
        <w:t>ы штатного расписания – форма № Т-3 (ОКУД 0301017);</w:t>
      </w:r>
    </w:p>
    <w:p w:rsidR="000C7C7A" w:rsidRPr="007F79AD" w:rsidRDefault="000C7C7A" w:rsidP="0095010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Табеля учета использования рабочего времени </w:t>
      </w:r>
      <w:hyperlink r:id="rId25" w:history="1">
        <w:r w:rsidRPr="007F79AD">
          <w:rPr>
            <w:rFonts w:ascii="Times New Roman" w:hAnsi="Times New Roman" w:cs="Times New Roman"/>
            <w:sz w:val="28"/>
            <w:szCs w:val="28"/>
          </w:rPr>
          <w:t>(ф. 0504421)</w:t>
        </w:r>
      </w:hyperlink>
      <w:r w:rsidRPr="007F79AD">
        <w:rPr>
          <w:rFonts w:ascii="Times New Roman" w:hAnsi="Times New Roman" w:cs="Times New Roman"/>
          <w:sz w:val="28"/>
          <w:szCs w:val="28"/>
        </w:rPr>
        <w:t>;</w:t>
      </w:r>
    </w:p>
    <w:p w:rsidR="000C7C7A" w:rsidRPr="007F79AD" w:rsidRDefault="000C7C7A" w:rsidP="0095010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7F79AD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F79AD">
        <w:rPr>
          <w:rFonts w:ascii="Times New Roman" w:hAnsi="Times New Roman" w:cs="Times New Roman"/>
          <w:sz w:val="28"/>
          <w:szCs w:val="28"/>
        </w:rPr>
        <w:t>ы графика отпусков (№ Т-7);</w:t>
      </w:r>
    </w:p>
    <w:p w:rsidR="000C7C7A" w:rsidRPr="007F79AD" w:rsidRDefault="000C7C7A" w:rsidP="0095010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– </w:t>
      </w:r>
      <w:hyperlink r:id="rId27" w:history="1">
        <w:r w:rsidRPr="007F79AD">
          <w:rPr>
            <w:rFonts w:ascii="Times New Roman" w:hAnsi="Times New Roman" w:cs="Times New Roman"/>
            <w:sz w:val="28"/>
            <w:szCs w:val="28"/>
          </w:rPr>
          <w:t>формы №Т-6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«Приказ (распоряжение) о предоставлении отпуска работнику» и </w:t>
      </w:r>
      <w:hyperlink r:id="rId28" w:history="1">
        <w:r w:rsidRPr="007F79AD">
          <w:rPr>
            <w:rFonts w:ascii="Times New Roman" w:hAnsi="Times New Roman" w:cs="Times New Roman"/>
            <w:sz w:val="28"/>
            <w:szCs w:val="28"/>
          </w:rPr>
          <w:t>№Т-6а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«Приказ (распоряжение) о предоставлении отпуска работникам»;</w:t>
      </w:r>
    </w:p>
    <w:p w:rsidR="000C7C7A" w:rsidRPr="007F79AD" w:rsidRDefault="000C7C7A" w:rsidP="0095010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7F79AD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ы записки-расчета об исчислении среднего заработка при предоставлении отпуска, увольнении и других случаях </w:t>
      </w:r>
      <w:hyperlink r:id="rId30" w:history="1">
        <w:r w:rsidRPr="007F79AD">
          <w:rPr>
            <w:rFonts w:ascii="Times New Roman" w:hAnsi="Times New Roman" w:cs="Times New Roman"/>
            <w:sz w:val="28"/>
            <w:szCs w:val="28"/>
          </w:rPr>
          <w:t>(ф. 0504425)</w:t>
        </w:r>
      </w:hyperlink>
      <w:r w:rsidRPr="007F79AD">
        <w:rPr>
          <w:rFonts w:ascii="Times New Roman" w:hAnsi="Times New Roman" w:cs="Times New Roman"/>
          <w:sz w:val="28"/>
          <w:szCs w:val="28"/>
        </w:rPr>
        <w:t>;</w:t>
      </w:r>
    </w:p>
    <w:p w:rsidR="000C7C7A" w:rsidRPr="007F79AD" w:rsidRDefault="000C7C7A" w:rsidP="0095010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7F79AD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ы Карточки-справки </w:t>
      </w:r>
      <w:hyperlink r:id="rId32" w:history="1">
        <w:r w:rsidRPr="007F79AD">
          <w:rPr>
            <w:rFonts w:ascii="Times New Roman" w:hAnsi="Times New Roman" w:cs="Times New Roman"/>
            <w:sz w:val="28"/>
            <w:szCs w:val="28"/>
          </w:rPr>
          <w:t>(ф. 0504417)</w:t>
        </w:r>
      </w:hyperlink>
      <w:r w:rsidRPr="007F79AD">
        <w:rPr>
          <w:rFonts w:ascii="Times New Roman" w:hAnsi="Times New Roman" w:cs="Times New Roman"/>
          <w:sz w:val="28"/>
          <w:szCs w:val="28"/>
        </w:rPr>
        <w:t>;</w:t>
      </w:r>
    </w:p>
    <w:p w:rsidR="000C7C7A" w:rsidRPr="007F79AD" w:rsidRDefault="000C7C7A" w:rsidP="0095010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>формы авансового отчета (ф. 0504505).</w:t>
      </w:r>
      <w:r w:rsidRPr="007F79AD">
        <w:rPr>
          <w:rFonts w:ascii="Times New Roman" w:hAnsi="Times New Roman" w:cs="Times New Roman"/>
          <w:sz w:val="28"/>
          <w:szCs w:val="28"/>
        </w:rPr>
        <w:tab/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42. Меню-требования на выдачу продуктов питания в проверяемом периоде подписаны медсестрой, поваром, кладовщиком и утверждены заместителем директора школы по дошкольному образованию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Терешенковой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Е.В., контролирующей работу пищеблока на основании приказов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от 31.08.2016 №210/01-10, от 31.08.2017 №228/01-10 и от 04.09.2018 №239/01-10 «Об организации питания </w:t>
      </w:r>
      <w:r w:rsidRPr="007F79AD">
        <w:rPr>
          <w:rFonts w:ascii="Times New Roman" w:hAnsi="Times New Roman" w:cs="Times New Roman"/>
          <w:sz w:val="28"/>
          <w:szCs w:val="28"/>
        </w:rPr>
        <w:t>в дошкольных группах</w:t>
      </w:r>
      <w:r w:rsidRPr="007F79AD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В нарушение ст.9 Федерального закона от 06.12.2011 №402-ФЗ «О бухгалтерском учете», </w:t>
      </w:r>
      <w:hyperlink r:id="rId33" w:history="1">
        <w:r w:rsidRPr="007F79AD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Минфина России от 30.03.2015 № 52н, в меню-требованиях на выдачу продуктов питания (ф.0504202) отсутствуют следующие подписи, предусмотренные формой: бухгалтера и ответственного исполнителя – весь проверяемый период.</w:t>
      </w:r>
      <w:r w:rsidRPr="007F79AD">
        <w:rPr>
          <w:rFonts w:ascii="Times New Roman" w:hAnsi="Times New Roman" w:cs="Times New Roman"/>
          <w:sz w:val="28"/>
          <w:szCs w:val="28"/>
        </w:rPr>
        <w:tab/>
      </w:r>
    </w:p>
    <w:p w:rsidR="000C7C7A" w:rsidRPr="007F79AD" w:rsidRDefault="000C7C7A" w:rsidP="00950101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43. Проверкой установлены нарушения требований ч. 2 ст. 9 Закона № 402-ФЗ,  п.11 Инструкции №157н и Приказа Минфина России от 15.03.2015 </w:t>
      </w:r>
      <w:hyperlink r:id="rId34" w:history="1">
        <w:r w:rsidRPr="007F79AD">
          <w:rPr>
            <w:rFonts w:ascii="Times New Roman" w:hAnsi="Times New Roman" w:cs="Times New Roman"/>
            <w:sz w:val="28"/>
            <w:szCs w:val="28"/>
          </w:rPr>
          <w:t>№52н</w:t>
        </w:r>
      </w:hyperlink>
      <w:r w:rsidRPr="007F79AD">
        <w:rPr>
          <w:rFonts w:ascii="Times New Roman" w:hAnsi="Times New Roman" w:cs="Times New Roman"/>
          <w:sz w:val="28"/>
          <w:szCs w:val="28"/>
        </w:rPr>
        <w:t>, в части неверного оформления месячных бухгалтерских документов, предоставленных для проведения проверки, а именно не пронумерованы (не указано количество листов), не заверены печатью и подписью должностного лица – директора Учреждения ежемесячные бухгалтерские документы с 01.01.2017 года по 31.12.2017 года  и с 01.01.2018 года по 31.12.2018 года.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44. К проверке представлены</w:t>
      </w:r>
      <w:r w:rsidRPr="007F7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инвентарные карточки учета основных средств </w:t>
      </w:r>
      <w:r w:rsidRPr="007F79AD">
        <w:rPr>
          <w:rFonts w:ascii="Times New Roman" w:hAnsi="Times New Roman" w:cs="Times New Roman"/>
          <w:bCs/>
          <w:sz w:val="28"/>
          <w:szCs w:val="28"/>
        </w:rPr>
        <w:t>((ф. 0504031)</w:t>
      </w:r>
      <w:r w:rsidRPr="007F79AD">
        <w:rPr>
          <w:rFonts w:ascii="Times New Roman" w:hAnsi="Times New Roman" w:cs="Times New Roman"/>
          <w:sz w:val="28"/>
          <w:szCs w:val="28"/>
        </w:rPr>
        <w:t xml:space="preserve"> по 472 объектам. Инвентарные карточки на 466 объекта (98,7%) не полностью заполнены,</w:t>
      </w:r>
      <w:r w:rsidRPr="007F7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а именно: оборотная сторона карточек</w:t>
      </w:r>
      <w:r w:rsidRPr="007F79AD">
        <w:rPr>
          <w:rFonts w:ascii="Times New Roman" w:hAnsi="Times New Roman" w:cs="Times New Roman"/>
          <w:b/>
          <w:sz w:val="28"/>
          <w:szCs w:val="28"/>
        </w:rPr>
        <w:t>,</w:t>
      </w:r>
      <w:r w:rsidRPr="007F79AD">
        <w:rPr>
          <w:rFonts w:ascii="Times New Roman" w:hAnsi="Times New Roman" w:cs="Times New Roman"/>
          <w:sz w:val="28"/>
          <w:szCs w:val="28"/>
        </w:rPr>
        <w:t xml:space="preserve"> в которой должна</w:t>
      </w:r>
      <w:r w:rsidRPr="007F79AD">
        <w:rPr>
          <w:rFonts w:ascii="Times New Roman" w:hAnsi="Times New Roman" w:cs="Times New Roman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отражаться краткая индивидуальная характеристика объекта, перечень составляющих его предметов и его основные качественные и количественные показатели, а также важнейшие пристройки, приспособления и принадлежности на основании данных актов и прилагаемой технической документации, что является нарушением </w:t>
      </w:r>
      <w:r w:rsidRPr="007F79AD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Приказа Минфина </w:t>
      </w:r>
      <w:r w:rsidRPr="007F79AD">
        <w:rPr>
          <w:rFonts w:ascii="Times New Roman" w:hAnsi="Times New Roman" w:cs="Times New Roman"/>
          <w:bCs/>
          <w:sz w:val="28"/>
          <w:szCs w:val="28"/>
        </w:rPr>
        <w:t>России № 52н.</w:t>
      </w:r>
    </w:p>
    <w:p w:rsidR="000C7C7A" w:rsidRPr="007F79AD" w:rsidRDefault="00514B9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7C7A" w:rsidRPr="007F79AD">
        <w:rPr>
          <w:rFonts w:ascii="Times New Roman" w:hAnsi="Times New Roman" w:cs="Times New Roman"/>
          <w:sz w:val="28"/>
          <w:szCs w:val="28"/>
        </w:rPr>
        <w:t xml:space="preserve">45. </w:t>
      </w:r>
      <w:r w:rsidR="000C7C7A" w:rsidRPr="007F79AD">
        <w:rPr>
          <w:rFonts w:ascii="Times New Roman" w:hAnsi="Times New Roman" w:cs="Times New Roman"/>
          <w:iCs/>
          <w:sz w:val="28"/>
          <w:szCs w:val="28"/>
        </w:rPr>
        <w:t>В нарушение ст.34 БК РФ в</w:t>
      </w:r>
      <w:r w:rsidR="000C7C7A" w:rsidRPr="007F79AD">
        <w:rPr>
          <w:rFonts w:ascii="Times New Roman" w:hAnsi="Times New Roman" w:cs="Times New Roman"/>
          <w:sz w:val="28"/>
          <w:szCs w:val="28"/>
        </w:rPr>
        <w:t xml:space="preserve"> проверяемом периоде </w:t>
      </w:r>
      <w:r w:rsidR="000C7C7A" w:rsidRPr="007F79AD">
        <w:rPr>
          <w:rFonts w:ascii="Times New Roman" w:hAnsi="Times New Roman" w:cs="Times New Roman"/>
          <w:iCs/>
          <w:sz w:val="28"/>
          <w:szCs w:val="28"/>
        </w:rPr>
        <w:t xml:space="preserve">допущено неэффективное использование средств Учреждения в результате оплаты штрафов, пени за несвоевременную уплату налогов, страховых взносов и административных штрафов на общую сумму </w:t>
      </w:r>
      <w:r w:rsidR="000C7C7A" w:rsidRPr="007F79AD">
        <w:rPr>
          <w:rFonts w:ascii="Times New Roman" w:hAnsi="Times New Roman" w:cs="Times New Roman"/>
          <w:sz w:val="28"/>
          <w:szCs w:val="28"/>
        </w:rPr>
        <w:t>83556,78</w:t>
      </w:r>
      <w:r w:rsidR="000C7C7A" w:rsidRPr="007F79AD">
        <w:rPr>
          <w:rFonts w:ascii="Times New Roman" w:hAnsi="Times New Roman" w:cs="Times New Roman"/>
          <w:iCs/>
          <w:sz w:val="28"/>
          <w:szCs w:val="28"/>
        </w:rPr>
        <w:t xml:space="preserve"> рублей, в том числе за 2017 год - </w:t>
      </w:r>
      <w:r w:rsidR="000C7C7A" w:rsidRPr="007F79AD">
        <w:rPr>
          <w:rFonts w:ascii="Times New Roman" w:hAnsi="Times New Roman" w:cs="Times New Roman"/>
          <w:sz w:val="28"/>
          <w:szCs w:val="28"/>
        </w:rPr>
        <w:t xml:space="preserve"> 30223,90 рубля, </w:t>
      </w:r>
      <w:r w:rsidR="000C7C7A" w:rsidRPr="007F79AD">
        <w:rPr>
          <w:rFonts w:ascii="Times New Roman" w:hAnsi="Times New Roman" w:cs="Times New Roman"/>
          <w:iCs/>
          <w:sz w:val="28"/>
          <w:szCs w:val="28"/>
        </w:rPr>
        <w:t xml:space="preserve">за 2018 год - </w:t>
      </w:r>
      <w:r w:rsidR="000C7C7A" w:rsidRPr="007F79AD">
        <w:rPr>
          <w:rFonts w:ascii="Times New Roman" w:hAnsi="Times New Roman" w:cs="Times New Roman"/>
          <w:sz w:val="28"/>
          <w:szCs w:val="28"/>
        </w:rPr>
        <w:t xml:space="preserve"> 53332,88 рубля.</w:t>
      </w:r>
    </w:p>
    <w:p w:rsidR="000C7C7A" w:rsidRPr="007F79AD" w:rsidRDefault="000C7C7A" w:rsidP="00950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46. Дебиторская задолженность по состоянию на 01.01.2017 года составила 26444,78 рубля, на 01.01.2018 года - 149573,16 рубля, на 31.12.2018 года - 208719,75 рублей. Согласно проведенного анализа установлено, что дебиторская задолженность на 31.12.2018 года увеличилась по сравнению с 01.01.2017 года на 182274,97 рубля.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Кредиторская задолженность по состоянию на 01.01.2017 года составила 2488005,03 рублей, на 01.01.2018 года - 5170812,11 рубля, на 31.12.2018 года - </w:t>
      </w:r>
      <w:r w:rsidRPr="007F79AD">
        <w:rPr>
          <w:rFonts w:ascii="Times New Roman" w:hAnsi="Times New Roman" w:cs="Times New Roman"/>
          <w:sz w:val="28"/>
          <w:szCs w:val="28"/>
        </w:rPr>
        <w:lastRenderedPageBreak/>
        <w:t>6747594,39 рубля. Согласно проведенного анализа установлено, что кредиторская задолженность на 31.12.2018 года возросла по сравнению с 01.01.2017 года на 4259589,36 рублей.</w:t>
      </w:r>
    </w:p>
    <w:p w:rsidR="000C7C7A" w:rsidRPr="007F79AD" w:rsidRDefault="000C7C7A" w:rsidP="00950101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7F79AD">
        <w:rPr>
          <w:rFonts w:ascii="Times New Roman" w:hAnsi="Times New Roman"/>
          <w:sz w:val="28"/>
          <w:szCs w:val="28"/>
        </w:rPr>
        <w:tab/>
        <w:t>Рост кредиторской задолженности в проверяемом периоде произошел из-за недостаточного финансирования из бюджета.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В соответствии с п.п.1 п.1 ст.158 БК РФ, главные распорядители бюджетных средств (далее – ГРБС) должны осуществлять финансовый контроль за использованием бюджетных средств подведомственными учреждениями (получателями бюджетных средств) в части обеспечения правомерного, целевого, эффективного использования бюджетных средств. 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Проверкой установлено, что финансовый контроль проводимый ГРБС в лице Комитета образования, осуществлялся на недостаточном уровне.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47. В нарушение </w:t>
      </w:r>
      <w:hyperlink r:id="rId35" w:history="1">
        <w:r w:rsidRPr="007F79AD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Минфина России от 30.03.2015 № 52н в проверяемом периоде отдельные авансовые отчеты оформлялись не по установленной </w:t>
      </w:r>
      <w:hyperlink r:id="rId36" w:history="1">
        <w:r w:rsidRPr="007F79AD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7F79AD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0504505. 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Проверкой установлены нарушения п. п. 6 п. 2 ст. 9 и п. п. 7 п. 4 ст. 10 Закона № 402-ФЗ, Приказа Министерства финансов Российской Федерации от 30.03.2015 № 52н по заполнению авансового отчета, а именно:</w:t>
      </w:r>
      <w:r w:rsidRPr="007F79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ab/>
        <w:t xml:space="preserve">– на </w:t>
      </w:r>
      <w:r w:rsidRPr="007F79AD">
        <w:rPr>
          <w:rFonts w:ascii="Times New Roman" w:hAnsi="Times New Roman" w:cs="Times New Roman"/>
          <w:sz w:val="28"/>
          <w:szCs w:val="28"/>
        </w:rPr>
        <w:t>лицевой стороне в отдельных авансовых отчетах не указывается структурное подразделение;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ab/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>отсутствуют ИНН, КПП Учреждения (весь проверяемый период);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ab/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>не указывается табельный номер подотчетного лица (весь проверяемый период);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7F79AD">
        <w:rPr>
          <w:rFonts w:ascii="Times New Roman" w:hAnsi="Times New Roman" w:cs="Times New Roman"/>
          <w:sz w:val="28"/>
          <w:szCs w:val="28"/>
        </w:rPr>
        <w:t>– после заполнения всего авансового отчета бухгалтер должен заполнять и отрывать расписку, расположенную внизу отчета на лицевой стороне, по линии отреза и отдавать подотчетному лицу, что не делалось в Учреждении, весь проверяемый период;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>на оборотной стороне формы авансового отчета заполняются не все реквизиты подотчетными лицами, а именно: не указываются номера документов подтверждающие расходы; кому, за что и по какому документу уплачено (счету, чеку ККМ, счету-фактуре, товарному чеку и так далее) в отдельных авансовых отчетах (от 20.02.2017 №58; от 31.08.2017 №348);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>документы небольшого размера (чеки ККМ, билеты за проезд и другие) нужно наклеивать на лист формата А-4 и пронумеровать.</w:t>
      </w:r>
    </w:p>
    <w:p w:rsidR="000C7C7A" w:rsidRPr="007F79AD" w:rsidRDefault="000C7C7A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         Данные требования при заполнении авансовых отчетов в Учреждении не выполнялись.</w:t>
      </w:r>
    </w:p>
    <w:p w:rsidR="000C7C7A" w:rsidRPr="007F79AD" w:rsidRDefault="000C7C7A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Ответственные работники МКУ ЦБ №1 в проверяемом периоде должным образом не осуществляли контроль по заполнению авансовых отчетов подотчетными лицами, а также не возвращали их подотчетным лицам для оформления авансовых отчетов надлежащим образом.</w:t>
      </w:r>
    </w:p>
    <w:p w:rsidR="000C7C7A" w:rsidRPr="007F79AD" w:rsidRDefault="000C7C7A" w:rsidP="0095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Выявленные нарушения свидетельствуют об упущениях руководства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в постановке организационной работы, а также о недостаточном контроле со стороны Комитета образования Администрации муниципального образования «Вяземский район» Смоленской области за </w:t>
      </w:r>
      <w:r w:rsidRPr="007F79AD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соблюдением трудового, бюджетного и бухгалтерского законодательства в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950101" w:rsidRPr="007F79AD" w:rsidRDefault="00950101" w:rsidP="00D97FC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ab/>
      </w:r>
    </w:p>
    <w:p w:rsidR="00496543" w:rsidRPr="007F79AD" w:rsidRDefault="007B64B8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С целью оперативного принятия мер по результатам контрольного мероприятия и устранению выявленных в ходе проверки нарушений Контрольно-ревизионной комиссией муниципального образования «Вяземский район» Смоленской области </w:t>
      </w:r>
      <w:r w:rsidRPr="007F79AD">
        <w:rPr>
          <w:rFonts w:ascii="Times New Roman" w:hAnsi="Times New Roman" w:cs="Times New Roman"/>
          <w:b/>
          <w:sz w:val="28"/>
          <w:szCs w:val="28"/>
        </w:rPr>
        <w:t>предложено:</w:t>
      </w:r>
    </w:p>
    <w:p w:rsidR="00950101" w:rsidRPr="007F79AD" w:rsidRDefault="00C73B86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</w:r>
    </w:p>
    <w:p w:rsidR="00F60300" w:rsidRPr="007F79AD" w:rsidRDefault="00950101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</w:r>
      <w:r w:rsidR="00F60300" w:rsidRPr="007F79AD">
        <w:rPr>
          <w:rFonts w:ascii="Times New Roman" w:hAnsi="Times New Roman" w:cs="Times New Roman"/>
          <w:sz w:val="28"/>
          <w:szCs w:val="28"/>
        </w:rPr>
        <w:t xml:space="preserve">1. Подготовить и направить Отчет о результатах проведения проверки </w:t>
      </w:r>
      <w:r w:rsidRPr="007F79A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proofErr w:type="gram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 СОШ</w:t>
      </w:r>
      <w:proofErr w:type="gramEnd"/>
      <w:r w:rsidRPr="007F7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300" w:rsidRPr="007F79AD">
        <w:rPr>
          <w:rFonts w:ascii="Times New Roman" w:hAnsi="Times New Roman" w:cs="Times New Roman"/>
          <w:sz w:val="28"/>
          <w:szCs w:val="28"/>
        </w:rPr>
        <w:t>за период 201</w:t>
      </w:r>
      <w:r w:rsidRPr="007F79AD">
        <w:rPr>
          <w:rFonts w:ascii="Times New Roman" w:hAnsi="Times New Roman" w:cs="Times New Roman"/>
          <w:sz w:val="28"/>
          <w:szCs w:val="28"/>
        </w:rPr>
        <w:t>7</w:t>
      </w:r>
      <w:r w:rsidR="00F60300" w:rsidRPr="007F79AD">
        <w:rPr>
          <w:rFonts w:ascii="Times New Roman" w:hAnsi="Times New Roman" w:cs="Times New Roman"/>
          <w:sz w:val="28"/>
          <w:szCs w:val="28"/>
        </w:rPr>
        <w:t xml:space="preserve"> и 201</w:t>
      </w:r>
      <w:r w:rsidRPr="007F79AD">
        <w:rPr>
          <w:rFonts w:ascii="Times New Roman" w:hAnsi="Times New Roman" w:cs="Times New Roman"/>
          <w:sz w:val="28"/>
          <w:szCs w:val="28"/>
        </w:rPr>
        <w:t>8</w:t>
      </w:r>
      <w:r w:rsidR="00F60300" w:rsidRPr="007F79AD">
        <w:rPr>
          <w:rFonts w:ascii="Times New Roman" w:hAnsi="Times New Roman" w:cs="Times New Roman"/>
          <w:sz w:val="28"/>
          <w:szCs w:val="28"/>
        </w:rPr>
        <w:t xml:space="preserve"> годы для сведения:</w:t>
      </w:r>
    </w:p>
    <w:p w:rsidR="00F60300" w:rsidRPr="007F79AD" w:rsidRDefault="00F60300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Вяземскому районному Совету депутатов;</w:t>
      </w:r>
    </w:p>
    <w:p w:rsidR="00F60300" w:rsidRPr="007F79AD" w:rsidRDefault="00F60300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Комитету образования Администрации муниципального образования «Вяземский район» Смоленской области.</w:t>
      </w:r>
    </w:p>
    <w:p w:rsidR="00950101" w:rsidRPr="007F79AD" w:rsidRDefault="00F60300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79AD">
        <w:rPr>
          <w:rFonts w:ascii="Times New Roman" w:hAnsi="Times New Roman" w:cs="Times New Roman"/>
          <w:sz w:val="24"/>
          <w:szCs w:val="24"/>
        </w:rPr>
        <w:tab/>
      </w:r>
    </w:p>
    <w:p w:rsidR="00F60300" w:rsidRPr="007F79AD" w:rsidRDefault="00950101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4"/>
          <w:szCs w:val="24"/>
        </w:rPr>
        <w:tab/>
      </w:r>
      <w:r w:rsidR="00F60300" w:rsidRPr="007F79AD">
        <w:rPr>
          <w:rFonts w:ascii="Times New Roman" w:hAnsi="Times New Roman" w:cs="Times New Roman"/>
          <w:sz w:val="28"/>
          <w:szCs w:val="28"/>
        </w:rPr>
        <w:t xml:space="preserve">2. </w:t>
      </w:r>
      <w:r w:rsidR="00F60300" w:rsidRPr="007F79AD">
        <w:rPr>
          <w:rFonts w:ascii="Times New Roman" w:hAnsi="Times New Roman" w:cs="Times New Roman"/>
          <w:b/>
          <w:i/>
          <w:sz w:val="28"/>
          <w:szCs w:val="28"/>
        </w:rPr>
        <w:t>Комитету образования Администрации муниципального образования «Вяземский район» Смоленской области</w:t>
      </w:r>
      <w:r w:rsidR="00F60300" w:rsidRPr="007F79AD">
        <w:rPr>
          <w:rFonts w:ascii="Times New Roman" w:hAnsi="Times New Roman" w:cs="Times New Roman"/>
          <w:sz w:val="28"/>
          <w:szCs w:val="28"/>
        </w:rPr>
        <w:t>, предложить:</w:t>
      </w:r>
    </w:p>
    <w:p w:rsidR="00950101" w:rsidRPr="007F79AD" w:rsidRDefault="00F60300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</w:r>
      <w:r w:rsidR="00950101" w:rsidRPr="007F79AD">
        <w:rPr>
          <w:rFonts w:ascii="Times New Roman" w:hAnsi="Times New Roman" w:cs="Times New Roman"/>
          <w:sz w:val="28"/>
          <w:szCs w:val="28"/>
        </w:rPr>
        <w:t>2.1. Рассмотреть материалы проверки и принять меры по устранению нарушений и недостатков и недопущению их в дальнейшей работе.</w:t>
      </w:r>
    </w:p>
    <w:p w:rsidR="00950101" w:rsidRPr="007F79AD" w:rsidRDefault="00950101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2.2. Усилить внутриведомственный финансово-хозяйственный контроль за деятельностью подведомственного учреждения и за расходованием средств, выделяемых из бюджета муниципального образования «Вяземский район» Смоленской области. 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Усилить контроль за </w:t>
      </w:r>
      <w:r w:rsidRPr="007F79AD">
        <w:rPr>
          <w:rFonts w:ascii="Times New Roman" w:hAnsi="Times New Roman" w:cs="Times New Roman"/>
          <w:sz w:val="28"/>
          <w:szCs w:val="28"/>
        </w:rPr>
        <w:t xml:space="preserve">соблюдением трудового и бюджетного законодательства в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СОШ, состоянием нормативно-правовой базы по организации деятельности образовательного учреждения и соответствия ее действующему законодательству.</w:t>
      </w:r>
      <w:r w:rsidRPr="007F79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101" w:rsidRPr="007F79AD" w:rsidRDefault="00950101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2.3. Осуществить контроль за реализацией предложений по устранению нарушений, установленных проверкой.</w:t>
      </w:r>
    </w:p>
    <w:p w:rsidR="00950101" w:rsidRPr="007F79AD" w:rsidRDefault="00950101" w:rsidP="00950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2.4. Соблюдать установленный срок утверждения муниципального задания</w:t>
      </w:r>
      <w:r w:rsidRPr="007F7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в соответствии с п. 2.2 Положения, утвержденного Постановлением Администрации муниципального образования «Вяземский район» Смоленской области от 17.06.2016 № 855, а именно утверждать не позднее 1 февраля года, на который формируется муниципальное задание.</w:t>
      </w:r>
    </w:p>
    <w:p w:rsidR="00950101" w:rsidRPr="007F79AD" w:rsidRDefault="00950101" w:rsidP="00950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2.5. Муниципальное задание утверждать в соответствии п.3 ст.69.2 БК РФ и п. 2.2 «Положения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задания», утвержденного Постановлением Администрации муниципального образования «Вяземский район» Смоленской области от 17.06.2016 № 855, на срок до одного года, в случае утверждения бюджета на очередной финансовый год, и на срок до трех лет, в случае утверждения бюджета на очередной финансовый год и плановый период.</w:t>
      </w:r>
    </w:p>
    <w:p w:rsidR="00950101" w:rsidRPr="007F79AD" w:rsidRDefault="00950101" w:rsidP="00950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2.6. Соблюдать установленные требования п.2.1 Положения №855</w:t>
      </w:r>
      <w:r w:rsidRPr="007F79AD">
        <w:rPr>
          <w:rFonts w:ascii="Times New Roman" w:hAnsi="Times New Roman" w:cs="Times New Roman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формирования муниципальных заданий, а именно:</w:t>
      </w:r>
    </w:p>
    <w:p w:rsidR="00950101" w:rsidRPr="007F79AD" w:rsidRDefault="00950101" w:rsidP="00950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 xml:space="preserve">в муниципальных заданиях в графе «Утверждаю» указывать расшифровку подписи (Ф.И.О.) главного распорядителя средств бюджета </w:t>
      </w:r>
      <w:r w:rsidRPr="007F79A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«Вяземский район» Смоленской области;</w:t>
      </w:r>
    </w:p>
    <w:p w:rsidR="00950101" w:rsidRPr="007F79AD" w:rsidRDefault="00950101" w:rsidP="00950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b/>
          <w:sz w:val="28"/>
          <w:szCs w:val="28"/>
        </w:rPr>
        <w:t>–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 в муниципальных заданиях, в соответствии с приложением №2 Положения №855, указывать правильный код муниципальных услуг, в</w:t>
      </w:r>
      <w:r w:rsidRPr="007F79AD">
        <w:rPr>
          <w:rFonts w:ascii="Times New Roman" w:hAnsi="Times New Roman" w:cs="Times New Roman"/>
          <w:sz w:val="28"/>
          <w:szCs w:val="28"/>
        </w:rPr>
        <w:t xml:space="preserve"> соответствии с Общероссийским классификатором видов экономической деятельности </w:t>
      </w:r>
      <w:r w:rsidRPr="007F79AD">
        <w:rPr>
          <w:rFonts w:ascii="Times New Roman" w:eastAsia="Calibri" w:hAnsi="Times New Roman" w:cs="Times New Roman"/>
          <w:sz w:val="28"/>
          <w:szCs w:val="28"/>
        </w:rPr>
        <w:t>(по ОКВЭД ОК 029-2014 КДЕС.Ред.2)</w:t>
      </w:r>
      <w:r w:rsidRPr="007F79AD">
        <w:rPr>
          <w:rFonts w:ascii="Times New Roman" w:hAnsi="Times New Roman" w:cs="Times New Roman"/>
          <w:sz w:val="28"/>
          <w:szCs w:val="28"/>
        </w:rPr>
        <w:t>.</w:t>
      </w:r>
      <w:r w:rsidRPr="007F79AD">
        <w:rPr>
          <w:rFonts w:ascii="Times New Roman" w:hAnsi="Times New Roman" w:cs="Times New Roman"/>
          <w:sz w:val="28"/>
          <w:szCs w:val="28"/>
        </w:rPr>
        <w:tab/>
      </w:r>
    </w:p>
    <w:p w:rsidR="00950101" w:rsidRPr="007F79AD" w:rsidRDefault="00950101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2.7. В соответствии с п. 2.2 Положения №855 в случае внесения изменений в показатели муниципального задания, в нормативные правовые акты, на основании которых было сформировано муниципальное задание, а также изменений размера бюджетных ассигнований, предусмотренных в бюджете муниципального образования «Вяземский район» Смоленской области на очередной финансовый год и плановый период для финансового обеспечения выполнения муниципального задания, влекущих за собой изменение муниципального задания, формировать новое муниципальное задание (с учетом внесенных изменений).</w:t>
      </w:r>
    </w:p>
    <w:p w:rsidR="00950101" w:rsidRPr="007F79AD" w:rsidRDefault="00950101" w:rsidP="0095010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2.8.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 «Отчет о выполнении муниципального задания на оказание муниципальной услуги» утверждать строго по форме, предусмотренной Приложением №2 к Положению №855. На титульном листе коды муниципальных услуг указывать верно. </w:t>
      </w:r>
    </w:p>
    <w:p w:rsidR="00950101" w:rsidRPr="007F79AD" w:rsidRDefault="00950101" w:rsidP="00950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2.9.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 На основании п.3.1 Положения №855 периодичность «Отчетов о выполнении муниципального задания» устанавливать не реже чем один раз в квартал (</w:t>
      </w:r>
      <w:r w:rsidRPr="007F79AD">
        <w:rPr>
          <w:rFonts w:ascii="Times New Roman" w:hAnsi="Times New Roman" w:cs="Times New Roman"/>
          <w:sz w:val="28"/>
          <w:szCs w:val="28"/>
        </w:rPr>
        <w:t>4 раза в год – ежеквартально).</w:t>
      </w:r>
    </w:p>
    <w:p w:rsidR="00950101" w:rsidRPr="007F79AD" w:rsidRDefault="00950101" w:rsidP="0095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2.10. </w:t>
      </w:r>
      <w:r w:rsidRPr="007F79AD">
        <w:rPr>
          <w:rFonts w:ascii="Times New Roman" w:hAnsi="Times New Roman" w:cs="Times New Roman"/>
          <w:sz w:val="28"/>
          <w:szCs w:val="28"/>
        </w:rPr>
        <w:tab/>
        <w:t>Не допускать наличия задолженности главного распорядителя бюджетных средств перед подведомственным муниципальным учреждением на финансовое обеспечение муниципального задания и на иные цели.</w:t>
      </w:r>
    </w:p>
    <w:p w:rsidR="00950101" w:rsidRPr="007F79AD" w:rsidRDefault="00950101" w:rsidP="00950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Финансовый контроль проводимый ГРБС в лице Комитета образования, осуществлять на должном уровне, для этого:</w:t>
      </w:r>
    </w:p>
    <w:p w:rsidR="00950101" w:rsidRPr="007F79AD" w:rsidRDefault="00950101" w:rsidP="009501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осуществлять мониторинг и контроль за 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финансированием Учреждения по </w:t>
      </w:r>
      <w:r w:rsidRPr="007F79AD">
        <w:rPr>
          <w:rFonts w:ascii="Times New Roman" w:hAnsi="Times New Roman" w:cs="Times New Roman"/>
          <w:sz w:val="28"/>
          <w:szCs w:val="28"/>
        </w:rPr>
        <w:t>субсидии на финансовое обеспечение выполнения муниципального задания на оказание муниципальных услуг</w:t>
      </w:r>
      <w:r w:rsidRPr="007F79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F79AD">
        <w:rPr>
          <w:rFonts w:ascii="Times New Roman" w:hAnsi="Times New Roman" w:cs="Times New Roman"/>
          <w:sz w:val="28"/>
          <w:szCs w:val="28"/>
        </w:rPr>
        <w:t>субсидии на иные цели, состоянием кредиторской задолженности, в том числе просроченной кредиторской задолженности (неисполненная задолженность при наступлении даты ее исполнения на соответствующую отчетную дату) Учреждения;</w:t>
      </w:r>
    </w:p>
    <w:p w:rsidR="00950101" w:rsidRPr="007F79AD" w:rsidRDefault="00950101" w:rsidP="00950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–  проводить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инвентаризацию расчетов;</w:t>
      </w:r>
    </w:p>
    <w:p w:rsidR="00950101" w:rsidRPr="007F79AD" w:rsidRDefault="00950101" w:rsidP="00950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– оформлять акты сверок взаимных расчетов на конец финансового года по субсидиям на возмещение нормативных затрат на выполнение муниципального задания, а также по субсидиям на иные цели между главными распорядителями бюджетных средств и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950101" w:rsidRPr="007F79AD" w:rsidRDefault="00950101" w:rsidP="0095010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A0712" w:rsidRPr="007F79AD" w:rsidRDefault="00F60300" w:rsidP="007A0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</w:r>
      <w:r w:rsidR="007A0712" w:rsidRPr="007F79AD">
        <w:rPr>
          <w:rFonts w:ascii="Times New Roman" w:hAnsi="Times New Roman" w:cs="Times New Roman"/>
          <w:b/>
          <w:i/>
          <w:sz w:val="28"/>
          <w:szCs w:val="28"/>
        </w:rPr>
        <w:t xml:space="preserve">3. Муниципальному бюджетному общеобразовательному учреждению </w:t>
      </w:r>
      <w:proofErr w:type="spellStart"/>
      <w:r w:rsidR="007A0712" w:rsidRPr="007F79AD">
        <w:rPr>
          <w:rFonts w:ascii="Times New Roman" w:hAnsi="Times New Roman" w:cs="Times New Roman"/>
          <w:b/>
          <w:i/>
          <w:sz w:val="28"/>
          <w:szCs w:val="28"/>
        </w:rPr>
        <w:t>Андрейковская</w:t>
      </w:r>
      <w:proofErr w:type="spellEnd"/>
      <w:r w:rsidR="007A0712" w:rsidRPr="007F79AD">
        <w:rPr>
          <w:rFonts w:ascii="Times New Roman" w:hAnsi="Times New Roman" w:cs="Times New Roman"/>
          <w:b/>
          <w:i/>
          <w:sz w:val="28"/>
          <w:szCs w:val="28"/>
        </w:rPr>
        <w:t xml:space="preserve"> средняя общеобразовательная школа Вяземского района Смоленской области и Централизованной бухгалтерии № 1 г. Вязьмы Смоленской области, </w:t>
      </w:r>
      <w:r w:rsidR="007A0712" w:rsidRPr="007F79AD">
        <w:rPr>
          <w:rFonts w:ascii="Times New Roman" w:hAnsi="Times New Roman" w:cs="Times New Roman"/>
          <w:sz w:val="28"/>
          <w:szCs w:val="28"/>
        </w:rPr>
        <w:t>с целью устранения нарушений, выявленных проверкой,</w:t>
      </w:r>
      <w:r w:rsidR="007A0712" w:rsidRPr="007F79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0712" w:rsidRPr="007F79AD">
        <w:rPr>
          <w:rFonts w:ascii="Times New Roman" w:hAnsi="Times New Roman" w:cs="Times New Roman"/>
          <w:sz w:val="28"/>
          <w:szCs w:val="28"/>
        </w:rPr>
        <w:t>предложить: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F79AD">
        <w:rPr>
          <w:rFonts w:ascii="Times New Roman" w:hAnsi="Times New Roman" w:cs="Times New Roman"/>
        </w:rPr>
        <w:t xml:space="preserve"> </w:t>
      </w:r>
    </w:p>
    <w:p w:rsidR="007A0712" w:rsidRPr="007F79AD" w:rsidRDefault="007A0712" w:rsidP="007A07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lastRenderedPageBreak/>
        <w:tab/>
        <w:t>3.1. Рассмотреть материалы проверки и принять меры по устранению нарушений и недостатков. Предоставить копию протокола рассмотрения.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3.2. В соответствии с Федеральным законом от 25.12.2008 №294 – ФЗ 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>с изменениями) Учреждению необходимо заполнить Журнал учета проверок в полном объеме и в дальнейшем осуществлять постоянный контроль за ведением и своевременным заполнением Журнала учета проверок.</w:t>
      </w:r>
    </w:p>
    <w:p w:rsidR="007A0712" w:rsidRPr="007F79AD" w:rsidRDefault="007A0712" w:rsidP="007A071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3.3. Привести действующий Устав Учреждения в соответствие с требованиями п.1, п.2, п.3 ст. 9.2 Федерального закона от 12.01.1996 №7-ФЗ, п.1 ст. 28, п.1 ст. 29, п.1 ст.30, п.6 ст. 51 Федерального закона от 29.12.2012 №273-ФЗ «Об образовании в Российской Федерации» и Постановления Главы Администрации Вяземского района Смоленской области от 03.03.1999 №120, регистрационный № 987, а именно:</w:t>
      </w:r>
    </w:p>
    <w:p w:rsidR="007A0712" w:rsidRPr="007F79AD" w:rsidRDefault="007A0712" w:rsidP="007A071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ab/>
        <w:t xml:space="preserve">  а) указать номер и дату нормативно-правового акта, подтверждающего дату создания и государственную регистрацию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- Постановление Главы Администрации Вяземского района Смоленской области от 03.03.1999 №120, регистрационный № 987;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  б) внести изменение в п.1.3 Устава, указав тип Учреждения – бюджетное учреждение;</w:t>
      </w:r>
    </w:p>
    <w:p w:rsidR="007A0712" w:rsidRPr="007F79AD" w:rsidRDefault="007A0712" w:rsidP="007A07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  в) внести изменение в п.2.4 Устава, указав конкретный исчерпывающий перечень видов деятельности, на основании сведений из выписки ЕГРЮЛ Учреждения, включая основной вид деятельности и дополнительные виды деятельности, соответствующие кодам видов деятельности (ОКВЭД), а именно: </w:t>
      </w:r>
    </w:p>
    <w:p w:rsidR="007A0712" w:rsidRPr="007F79AD" w:rsidRDefault="007A0712" w:rsidP="007A0712">
      <w:pPr>
        <w:pStyle w:val="af4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Основной вид деятельности Учреждения: </w:t>
      </w:r>
    </w:p>
    <w:p w:rsidR="007A0712" w:rsidRPr="007F79AD" w:rsidRDefault="007A0712" w:rsidP="007A0712">
      <w:pPr>
        <w:pStyle w:val="af4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образование </w:t>
      </w:r>
      <w:hyperlink r:id="rId38" w:history="1">
        <w:r w:rsidRPr="00514B9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среднее общее</w:t>
        </w:r>
      </w:hyperlink>
      <w:r w:rsidRPr="007F79AD">
        <w:rPr>
          <w:rFonts w:ascii="Times New Roman" w:hAnsi="Times New Roman" w:cs="Times New Roman"/>
          <w:sz w:val="28"/>
          <w:szCs w:val="28"/>
        </w:rPr>
        <w:t>.</w:t>
      </w:r>
    </w:p>
    <w:p w:rsidR="007A0712" w:rsidRPr="00321A38" w:rsidRDefault="007A0712" w:rsidP="007A0712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F79AD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321A38">
        <w:rPr>
          <w:rFonts w:ascii="Times New Roman" w:hAnsi="Times New Roman" w:cs="Times New Roman"/>
          <w:b w:val="0"/>
          <w:color w:val="auto"/>
          <w:sz w:val="28"/>
          <w:szCs w:val="28"/>
        </w:rPr>
        <w:t>Дополнительные виды деятельности Учреждения:</w:t>
      </w:r>
    </w:p>
    <w:p w:rsidR="007A0712" w:rsidRPr="00321A38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A38">
        <w:rPr>
          <w:rFonts w:ascii="Times New Roman" w:hAnsi="Times New Roman" w:cs="Times New Roman"/>
          <w:sz w:val="28"/>
          <w:szCs w:val="28"/>
        </w:rPr>
        <w:t>– образование</w:t>
      </w:r>
      <w:hyperlink r:id="rId39" w:history="1">
        <w:r w:rsidRPr="00321A38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дошкольное</w:t>
        </w:r>
      </w:hyperlink>
      <w:r w:rsidRPr="00321A3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0712" w:rsidRPr="00321A38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A38">
        <w:rPr>
          <w:rFonts w:ascii="Times New Roman" w:hAnsi="Times New Roman" w:cs="Times New Roman"/>
          <w:sz w:val="28"/>
          <w:szCs w:val="28"/>
        </w:rPr>
        <w:t xml:space="preserve">– образование </w:t>
      </w:r>
      <w:hyperlink r:id="rId40" w:history="1">
        <w:r w:rsidRPr="00321A38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начальное общее</w:t>
        </w:r>
      </w:hyperlink>
      <w:r w:rsidRPr="00321A38">
        <w:rPr>
          <w:rFonts w:ascii="Times New Roman" w:hAnsi="Times New Roman" w:cs="Times New Roman"/>
          <w:sz w:val="28"/>
          <w:szCs w:val="28"/>
        </w:rPr>
        <w:t>;</w:t>
      </w:r>
    </w:p>
    <w:p w:rsidR="007A0712" w:rsidRPr="00321A38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A38">
        <w:rPr>
          <w:rFonts w:ascii="Times New Roman" w:hAnsi="Times New Roman" w:cs="Times New Roman"/>
          <w:sz w:val="28"/>
          <w:szCs w:val="28"/>
        </w:rPr>
        <w:t>– образование</w:t>
      </w:r>
      <w:hyperlink r:id="rId41" w:history="1">
        <w:r w:rsidRPr="00321A38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основное общее</w:t>
        </w:r>
      </w:hyperlink>
      <w:r w:rsidRPr="00321A38">
        <w:rPr>
          <w:rFonts w:ascii="Times New Roman" w:hAnsi="Times New Roman" w:cs="Times New Roman"/>
          <w:sz w:val="28"/>
          <w:szCs w:val="28"/>
        </w:rPr>
        <w:t>;</w:t>
      </w:r>
    </w:p>
    <w:p w:rsidR="007A0712" w:rsidRPr="00321A38" w:rsidRDefault="007A0712" w:rsidP="007A0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1A38">
        <w:rPr>
          <w:rFonts w:ascii="Times New Roman" w:hAnsi="Times New Roman" w:cs="Times New Roman"/>
          <w:sz w:val="28"/>
          <w:szCs w:val="28"/>
        </w:rPr>
        <w:t xml:space="preserve"> – образование дополнительное</w:t>
      </w:r>
      <w:r w:rsidRPr="00321A38">
        <w:rPr>
          <w:rStyle w:val="af6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детей и взрослых;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г) в соответствии с п.6. Федерального закона от 29.12.2012 №273 в разделе 4 Устава Учреждения определить права руководителя образовательной организации, его компетенция в области управления образовательной организацией;</w:t>
      </w:r>
    </w:p>
    <w:p w:rsidR="007A0712" w:rsidRPr="007F79AD" w:rsidRDefault="007A0712" w:rsidP="007A0712">
      <w:pPr>
        <w:pStyle w:val="pj"/>
        <w:spacing w:before="0" w:after="0"/>
        <w:rPr>
          <w:sz w:val="28"/>
          <w:szCs w:val="28"/>
        </w:rPr>
      </w:pPr>
      <w:r w:rsidRPr="007F79AD">
        <w:rPr>
          <w:sz w:val="28"/>
          <w:szCs w:val="28"/>
        </w:rPr>
        <w:tab/>
        <w:t>д) в соответствии с п.1 ст. 28 и п.1 ст.30 Федерального закона от 29.12.2012 №273 в Уставе Учреждения определить «Порядок принятия локальных нормативных актов»;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е) в соответствии с п.3 ст.52 Федерального закона от 29.12.2012 №273 в Уставе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у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 права, обязанности и ответственность работников образовательных организаций, занимающих должности </w:t>
      </w:r>
      <w:proofErr w:type="spell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</w:t>
      </w:r>
      <w:proofErr w:type="spell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технических, административно – хозяйственных,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производственных, </w:t>
      </w:r>
      <w:proofErr w:type="spell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вспомогательных, медицинских и иных работников, осуществляющих вспомогательные функции;</w:t>
      </w:r>
    </w:p>
    <w:p w:rsidR="007A0712" w:rsidRPr="007F79AD" w:rsidRDefault="007A0712" w:rsidP="007A0712">
      <w:pPr>
        <w:pStyle w:val="ConsPlusNormal"/>
        <w:snapToGrid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ж) в соответствии с п.1 ст. 29 Федерального закона от 29.12.2012 №273-ФЗ «Об образовании в Российской Федерации» в Уставе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указать сайт</w:t>
      </w:r>
      <w:r w:rsidRPr="007F79AD">
        <w:rPr>
          <w:rFonts w:ascii="Times New Roman" w:eastAsiaTheme="minorHAnsi" w:hAnsi="Times New Roman" w:cs="Times New Roman"/>
          <w:sz w:val="28"/>
          <w:szCs w:val="28"/>
        </w:rPr>
        <w:t xml:space="preserve"> образовательной организации в сети «Интернет».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Предоставить копию внесенных изменений в Устав Учреждения, после регистрации в установленном порядке. 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3.4.</w:t>
      </w:r>
      <w:r w:rsidRPr="007F79AD">
        <w:rPr>
          <w:rFonts w:ascii="Times New Roman" w:hAnsi="Times New Roman" w:cs="Times New Roman"/>
          <w:sz w:val="28"/>
          <w:szCs w:val="28"/>
        </w:rPr>
        <w:tab/>
        <w:t xml:space="preserve">В соответствии с п.1 ст. 29 Федерального закона от 29.12.2012 №273-ФЗ «Об образовании в Российской Федерации», п.п.3.3 ст. 32 Федерального закона от 12.01.1996 №7-ФЗ, п.6 Приказа Минфина РФ от 21.07.2011 №86н на официальном сайте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в полном объеме обеспечить и</w:t>
      </w:r>
      <w:r w:rsidRPr="007F79AD">
        <w:rPr>
          <w:rFonts w:ascii="Times New Roman" w:hAnsi="Times New Roman" w:cs="Times New Roman"/>
          <w:bCs/>
          <w:sz w:val="28"/>
          <w:szCs w:val="28"/>
        </w:rPr>
        <w:t>нформационную</w:t>
      </w:r>
      <w:r w:rsidRPr="007F79AD">
        <w:rPr>
          <w:rFonts w:ascii="Times New Roman" w:hAnsi="Times New Roman" w:cs="Times New Roman"/>
          <w:sz w:val="28"/>
          <w:szCs w:val="28"/>
        </w:rPr>
        <w:t xml:space="preserve"> открытость и доступность следующих документов: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– свидетельства о государственной регистрации государственного (муниципального) учреждения;</w:t>
      </w:r>
    </w:p>
    <w:p w:rsidR="007A0712" w:rsidRPr="007F79AD" w:rsidRDefault="007A0712" w:rsidP="007A071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– сведения о дате создания образовательной организации – решения учредителя о создании государственного (муниципального) учреждения;</w:t>
      </w:r>
    </w:p>
    <w:p w:rsidR="007A0712" w:rsidRPr="007F79AD" w:rsidRDefault="007A0712" w:rsidP="007A071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– государственного (муниципального) задания на оказание услуг (выполнение работ) на 2017 год и плановый период 2018 и 2019 годов;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плана финансово-хозяйственной деятельности государственного (муниципального) учреждения, составляемого и утверждаемого в </w:t>
      </w:r>
      <w:hyperlink r:id="rId42" w:history="1">
        <w:r w:rsidRPr="007F79A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, определенном соответствующим органом, осуществляющим функции и полномочия учредителя, и в соответствии с </w:t>
      </w:r>
      <w:hyperlink r:id="rId43" w:history="1">
        <w:r w:rsidRPr="007F79AD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7F79AD">
        <w:rPr>
          <w:rFonts w:ascii="Times New Roman" w:hAnsi="Times New Roman" w:cs="Times New Roman"/>
          <w:sz w:val="28"/>
          <w:szCs w:val="28"/>
        </w:rPr>
        <w:t>, установленными Министерством финансов Российской Федерации (за 2017 год);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ab/>
        <w:t>– документов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образования;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  – годовой бухгалтерской отчетности государственного (муниципального) учреждения (за 2017 год и отдельных форм 2018 года);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– в полном объеме разместить сведения о проведенных в отношении государственного (муниципального) учреждения контрольных мероприятиях и их результатах (из 7 фактически проведенных проверок, отсутствуют сведения по 5 проверкам).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для устранения нарушений обязано разместить на сайте Учреждения отсутствующую информацию и документы, </w:t>
      </w:r>
      <w:r w:rsidRPr="007F79AD">
        <w:rPr>
          <w:rFonts w:ascii="Times New Roman" w:hAnsi="Times New Roman" w:cs="Times New Roman"/>
          <w:sz w:val="28"/>
          <w:szCs w:val="28"/>
        </w:rPr>
        <w:lastRenderedPageBreak/>
        <w:t xml:space="preserve">а также разместить обязательную информацию и документы на официальном сайте Российской Федерации для размещения информации о государственных (муниципальных) учреждениях </w:t>
      </w:r>
      <w:hyperlink r:id="rId44" w:history="1">
        <w:r w:rsidRPr="00514B9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14B9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514B9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bus</w:t>
        </w:r>
        <w:r w:rsidRPr="00514B9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14B9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dov</w:t>
        </w:r>
        <w:proofErr w:type="spellEnd"/>
        <w:r w:rsidRPr="00514B9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14B9A">
          <w:rPr>
            <w:rStyle w:val="af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F79AD">
        <w:rPr>
          <w:rStyle w:val="af6"/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в сети Интернет.  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3.5. В два (2) локальных нормативных акта внести изменения в части изменения названия законов, а именно:</w:t>
      </w:r>
    </w:p>
    <w:p w:rsidR="007A0712" w:rsidRPr="007F79AD" w:rsidRDefault="007A0712" w:rsidP="007A07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а) в пункте 3 «Положения о приносящей доход деятельности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СОШ», утвержденном Приказом по школе от 03.11.2015 №203/01- 10 заменить наименования: </w:t>
      </w:r>
    </w:p>
    <w:p w:rsidR="007A0712" w:rsidRPr="007F79AD" w:rsidRDefault="007A0712" w:rsidP="007A07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>Закона РФ «</w:t>
      </w:r>
      <w:r w:rsidRPr="007F79AD">
        <w:rPr>
          <w:rFonts w:ascii="Times New Roman" w:hAnsi="Times New Roman" w:cs="Times New Roman"/>
          <w:bCs/>
          <w:kern w:val="36"/>
          <w:sz w:val="28"/>
          <w:szCs w:val="28"/>
        </w:rPr>
        <w:t xml:space="preserve">О защите прав потребителей» </w:t>
      </w:r>
      <w:r w:rsidRPr="007F79AD">
        <w:rPr>
          <w:rFonts w:ascii="Times New Roman" w:hAnsi="Times New Roman" w:cs="Times New Roman"/>
          <w:sz w:val="28"/>
          <w:szCs w:val="28"/>
        </w:rPr>
        <w:t>заменить</w:t>
      </w:r>
      <w:r w:rsidRPr="007F79AD">
        <w:rPr>
          <w:rFonts w:ascii="Times New Roman" w:hAnsi="Times New Roman" w:cs="Times New Roman"/>
          <w:bCs/>
          <w:kern w:val="36"/>
          <w:sz w:val="28"/>
          <w:szCs w:val="28"/>
        </w:rPr>
        <w:t xml:space="preserve"> на</w:t>
      </w:r>
      <w:r w:rsidRPr="007F79A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bCs/>
          <w:kern w:val="36"/>
          <w:sz w:val="28"/>
          <w:szCs w:val="28"/>
        </w:rPr>
        <w:t>Закон РФ от 07.02.1992 № 2300-1 «О защите прав потребителей»;</w:t>
      </w:r>
    </w:p>
    <w:p w:rsidR="007A0712" w:rsidRPr="007F79AD" w:rsidRDefault="007A0712" w:rsidP="007A07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>Закона РФ «Об образовании» заменить на</w:t>
      </w:r>
      <w:r w:rsidRPr="007F79A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Федеральный закон от 29.12.2012 №273 «Об образовании в Российской Федерации»;</w:t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 xml:space="preserve">Закона РФ «О некоммерческих организациях» заменить на Федеральный закон от 12.01.1996 №7-ФЗ «О некоммерческих организациях»; </w:t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>Закона РФ «О бухгалтерском учете» заменить на Федеральный закон от 06.12.2011 №402-ФЗ «О бухгалтерском учете».</w:t>
      </w:r>
    </w:p>
    <w:p w:rsidR="007A0712" w:rsidRPr="007F79AD" w:rsidRDefault="007A0712" w:rsidP="007A07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б) в пункте 1.1. «Положения о порядке оказания </w:t>
      </w:r>
      <w:r w:rsidRPr="007F79AD">
        <w:rPr>
          <w:rFonts w:ascii="Times New Roman" w:hAnsi="Times New Roman" w:cs="Times New Roman"/>
          <w:bCs/>
          <w:sz w:val="28"/>
          <w:szCs w:val="28"/>
        </w:rPr>
        <w:t>платных дополнительных образовательных услуг</w:t>
      </w:r>
      <w:r w:rsidRPr="007F79AD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утвержденном Приказом по школе от 03.11.2015 №203//01- 10, заменить наименование: </w:t>
      </w:r>
    </w:p>
    <w:p w:rsidR="007A0712" w:rsidRPr="007F79AD" w:rsidRDefault="007A0712" w:rsidP="007A07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7F79AD">
        <w:rPr>
          <w:rFonts w:ascii="Times New Roman" w:hAnsi="Times New Roman" w:cs="Times New Roman"/>
          <w:sz w:val="28"/>
          <w:szCs w:val="28"/>
        </w:rPr>
        <w:t>Закона РФ «</w:t>
      </w:r>
      <w:r w:rsidRPr="007F79AD">
        <w:rPr>
          <w:rFonts w:ascii="Times New Roman" w:hAnsi="Times New Roman" w:cs="Times New Roman"/>
          <w:bCs/>
          <w:kern w:val="36"/>
          <w:sz w:val="28"/>
          <w:szCs w:val="28"/>
        </w:rPr>
        <w:t>Об основных гарантиях прав детей» на Федеральный закон «Об основных гарантиях прав ребенка в Российской Федерации» от 24.07.1998       № 124-ФЗ.</w:t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3.6. Привести в соответствие со ст. 68 ТК РФ и п.2.3 и п.2.14 Правил внутреннего трудового распорядка для работников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СОШ, утвержденных приказом от 17.03.2015 №39/01-10, личные дела всех сотрудников Учреждения на наличие:</w:t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iCs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приказа о приеме на работу;</w:t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iCs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ИНН;</w:t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iCs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страхового свидетельства государственного пенсионного страхования;</w:t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iCs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документа воинского учета. </w:t>
      </w:r>
    </w:p>
    <w:p w:rsidR="007A0712" w:rsidRPr="007F79AD" w:rsidRDefault="007A0712" w:rsidP="007A0712">
      <w:pPr>
        <w:pStyle w:val="af4"/>
        <w:spacing w:before="0" w:beforeAutospacing="0" w:after="0" w:afterAutospacing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 </w:t>
      </w:r>
      <w:r w:rsidRPr="007F79AD">
        <w:rPr>
          <w:rFonts w:ascii="Times New Roman" w:hAnsi="Times New Roman" w:cs="Times New Roman"/>
          <w:sz w:val="28"/>
          <w:szCs w:val="28"/>
        </w:rPr>
        <w:tab/>
        <w:t>3.7.  В соответствии с требованиями ст.</w:t>
      </w:r>
      <w:r w:rsidRPr="007F79AD">
        <w:rPr>
          <w:rFonts w:ascii="Times New Roman" w:eastAsiaTheme="minorHAnsi" w:hAnsi="Times New Roman" w:cs="Times New Roman"/>
          <w:bCs/>
          <w:sz w:val="28"/>
          <w:szCs w:val="28"/>
        </w:rPr>
        <w:t xml:space="preserve">46 </w:t>
      </w:r>
      <w:r w:rsidRPr="007F79AD">
        <w:rPr>
          <w:rFonts w:ascii="Times New Roman" w:eastAsiaTheme="minorHAnsi" w:hAnsi="Times New Roman" w:cs="Times New Roman"/>
          <w:sz w:val="28"/>
          <w:szCs w:val="28"/>
        </w:rPr>
        <w:t>Федерального закона от 29.12.2012 № 273-ФЗ «Об образовании в Российской Федерации»,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Единого квалификационного справочника должностей руководителей, специалистов и других служащих, </w:t>
      </w:r>
      <w:hyperlink r:id="rId45" w:history="1">
        <w:r w:rsidRPr="007F79AD">
          <w:rPr>
            <w:rFonts w:ascii="Times New Roman" w:hAnsi="Times New Roman" w:cs="Times New Roman"/>
            <w:bCs/>
            <w:sz w:val="28"/>
            <w:szCs w:val="28"/>
          </w:rPr>
          <w:t>Раздела «Квалификационные характеристики должностей работников образования»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РФ от 26.08.2010 № 761н, 4 работника,</w:t>
      </w:r>
      <w:r w:rsidRPr="007F79AD">
        <w:rPr>
          <w:rStyle w:val="a6"/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принятые на работу</w:t>
      </w:r>
      <w:r w:rsidRPr="007F79AD">
        <w:rPr>
          <w:rStyle w:val="a6"/>
          <w:rFonts w:ascii="Times New Roman" w:eastAsiaTheme="minorHAnsi" w:hAnsi="Times New Roman" w:cs="Times New Roman"/>
          <w:sz w:val="28"/>
          <w:szCs w:val="28"/>
        </w:rPr>
        <w:t xml:space="preserve"> в Учреждение на должность</w:t>
      </w:r>
      <w:r w:rsidRPr="007F79AD">
        <w:rPr>
          <w:rFonts w:ascii="Times New Roman" w:eastAsiaTheme="minorHAnsi" w:hAnsi="Times New Roman" w:cs="Times New Roman"/>
          <w:sz w:val="28"/>
          <w:szCs w:val="28"/>
        </w:rPr>
        <w:t xml:space="preserve"> младший воспитатель в дошкольных группах, </w:t>
      </w:r>
      <w:r w:rsidRPr="007F79AD">
        <w:rPr>
          <w:rFonts w:ascii="Times New Roman" w:hAnsi="Times New Roman" w:cs="Times New Roman"/>
          <w:sz w:val="28"/>
          <w:szCs w:val="28"/>
        </w:rPr>
        <w:t xml:space="preserve"> не имеют п</w:t>
      </w:r>
      <w:r w:rsidRPr="007F79AD">
        <w:rPr>
          <w:rFonts w:ascii="Times New Roman" w:eastAsiaTheme="minorHAnsi" w:hAnsi="Times New Roman" w:cs="Times New Roman"/>
          <w:sz w:val="28"/>
          <w:szCs w:val="28"/>
        </w:rPr>
        <w:t>раво на занятие педагогической деятельностью</w:t>
      </w:r>
      <w:r w:rsidRPr="007F79AD">
        <w:rPr>
          <w:rStyle w:val="a6"/>
          <w:rFonts w:ascii="Times New Roman" w:eastAsiaTheme="minorHAnsi" w:hAnsi="Times New Roman" w:cs="Times New Roman"/>
          <w:sz w:val="28"/>
          <w:szCs w:val="28"/>
        </w:rPr>
        <w:t xml:space="preserve"> в должности</w:t>
      </w:r>
      <w:r w:rsidRPr="007F79AD">
        <w:rPr>
          <w:rFonts w:ascii="Times New Roman" w:eastAsiaTheme="minorHAnsi" w:hAnsi="Times New Roman" w:cs="Times New Roman"/>
          <w:sz w:val="28"/>
          <w:szCs w:val="28"/>
        </w:rPr>
        <w:t xml:space="preserve"> «младший воспитатель в дошкольных группах», так как не имеют среднего профессионального образования</w:t>
      </w:r>
      <w:r w:rsidRPr="007F79AD">
        <w:rPr>
          <w:rFonts w:ascii="Times New Roman" w:hAnsi="Times New Roman" w:cs="Times New Roman"/>
          <w:sz w:val="28"/>
          <w:szCs w:val="28"/>
        </w:rPr>
        <w:t xml:space="preserve"> или среднее (полное) общее образование и профессиональную подготовку в области образования и педагогики без предъявления требований к стажу работы</w:t>
      </w:r>
      <w:r w:rsidRPr="007F79AD">
        <w:rPr>
          <w:rFonts w:ascii="Times New Roman" w:eastAsiaTheme="minorHAnsi" w:hAnsi="Times New Roman" w:cs="Times New Roman"/>
          <w:sz w:val="28"/>
          <w:szCs w:val="28"/>
        </w:rPr>
        <w:t>. Учреждению необходимо соблюдать указанные требования.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3.8. В соответствии со ст. 65, ст. 351.1 ТК РФ, руководству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не принимать на работу сотрудников без справки о наличии (отсутствии) судимости и (или) факта уголовного преследования.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3.9. Решить вопрос по излишне начисленной заработной плате за 2018 год руководителю Учреждения в сумме 38,88 рублей.</w:t>
      </w:r>
    </w:p>
    <w:p w:rsidR="007A0712" w:rsidRPr="007F79AD" w:rsidRDefault="007A0712" w:rsidP="007A07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3.10. «Отчеты о расходах, источником финансового обеспечения которых является субсидия» предоставлять по форме установленной приложением №3 к Соглашению о предоставлении субсидии на иные цели, указывая отчетную дату, на которую составляется отчет (на 01 апреля, 01 июля, 01 октября, 01 января года).</w:t>
      </w:r>
    </w:p>
    <w:p w:rsidR="007A0712" w:rsidRPr="007F79AD" w:rsidRDefault="007A0712" w:rsidP="007A07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eastAsia="Calibri" w:hAnsi="Times New Roman" w:cs="Times New Roman"/>
          <w:sz w:val="28"/>
          <w:szCs w:val="28"/>
        </w:rPr>
        <w:tab/>
        <w:t xml:space="preserve"> В </w:t>
      </w:r>
      <w:r w:rsidRPr="007F79AD">
        <w:rPr>
          <w:rFonts w:ascii="Times New Roman" w:hAnsi="Times New Roman" w:cs="Times New Roman"/>
          <w:sz w:val="28"/>
          <w:szCs w:val="28"/>
        </w:rPr>
        <w:t>Соглашениях о предоставлении из бюджета муниципального образования «Вяземский район» Смоленской области муниципальному бюджетному или муниципальному автономному учреждению субсидии в соответствии с абзацем вторым пункта 1 статьи 78.1 БК РФ и «Отчетах о расходах, источником финансового обеспечения которых является субсидия» на иные цели правильно указывать наименование действующей муниципальной программы и подпрограммы «Дети Вяземского района», привести в соответствие Постановлению Администрации муниципального образования «Вяземский район» Смоленской области от 31.12.2013 №1880 (с изменениями и дополнениями).</w:t>
      </w:r>
    </w:p>
    <w:p w:rsidR="007A0712" w:rsidRPr="007F79AD" w:rsidRDefault="007A0712" w:rsidP="007A07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3.11. В «Договора об оказании платных дополнительных образовательных услуг» внести изменения в преамбулу договоров, указывая действующее Положение о порядке оказания </w:t>
      </w:r>
      <w:r w:rsidRPr="007F79AD">
        <w:rPr>
          <w:rFonts w:ascii="Times New Roman" w:hAnsi="Times New Roman" w:cs="Times New Roman"/>
          <w:bCs/>
          <w:sz w:val="28"/>
          <w:szCs w:val="28"/>
        </w:rPr>
        <w:t>платных дополнительных образовательных услуг</w:t>
      </w:r>
      <w:r w:rsidRPr="007F79AD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СОШ, утвержденное Приказом по школе от 03.11.2015 №203//01- 10.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3.12. Руководству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не допускать нарушений п. 6.2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F79AD">
        <w:rPr>
          <w:rFonts w:ascii="Times New Roman" w:hAnsi="Times New Roman" w:cs="Times New Roman"/>
          <w:sz w:val="28"/>
          <w:szCs w:val="28"/>
        </w:rPr>
        <w:t>Договора об оказании платных дополнительных образовательных услуг»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F79AD">
        <w:rPr>
          <w:rFonts w:ascii="Times New Roman" w:hAnsi="Times New Roman" w:cs="Times New Roman"/>
          <w:sz w:val="28"/>
          <w:szCs w:val="28"/>
        </w:rPr>
        <w:t xml:space="preserve">установленного срока оплаты платных дополнительных образовательных услуг Учреждения по несвоевременному внесению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наличных денежных средств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предоставленных </w:t>
      </w:r>
      <w:r w:rsidRPr="007F79AD">
        <w:rPr>
          <w:rFonts w:ascii="Times New Roman" w:hAnsi="Times New Roman" w:cs="Times New Roman"/>
          <w:sz w:val="28"/>
          <w:szCs w:val="28"/>
        </w:rPr>
        <w:t>платных дополнительных образовательных услуг, усилить контроль за своевременной оплатой платных услуг.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3.13. В приказах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«Об организации питания </w:t>
      </w:r>
      <w:r w:rsidRPr="007F79AD">
        <w:rPr>
          <w:rFonts w:ascii="Times New Roman" w:hAnsi="Times New Roman" w:cs="Times New Roman"/>
          <w:sz w:val="28"/>
          <w:szCs w:val="28"/>
        </w:rPr>
        <w:t>в дошкольных группах</w:t>
      </w:r>
      <w:r w:rsidRPr="007F79AD">
        <w:rPr>
          <w:rFonts w:ascii="Times New Roman" w:hAnsi="Times New Roman" w:cs="Times New Roman"/>
          <w:bCs/>
          <w:sz w:val="28"/>
          <w:szCs w:val="28"/>
        </w:rPr>
        <w:t>» (</w:t>
      </w:r>
      <w:r w:rsidRPr="007F79AD">
        <w:rPr>
          <w:rFonts w:ascii="Times New Roman" w:hAnsi="Times New Roman" w:cs="Times New Roman"/>
          <w:sz w:val="28"/>
          <w:szCs w:val="28"/>
        </w:rPr>
        <w:t xml:space="preserve">в пунктах 2 и 4) указывать «меню-требование» (ссылка на «меню-заказ» неверна). 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3.14.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необходимо продолжить проводить работу по взысканию задолженности и усилить контроль за своевременным внесением в бюджет родительской платы за содержание детей в дошкольных группах Учреждения.</w:t>
      </w:r>
    </w:p>
    <w:p w:rsidR="007A0712" w:rsidRPr="007F79AD" w:rsidRDefault="007A0712" w:rsidP="007A07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3.15. Устранить выявленные расхождения в суммовом выражении имущества, отраженного в перечне объектов муниципального имущества, находящегося в оперативном управлении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по данным КИО и данным Учреждения по состоянию на 31.12.2018 года в сумме 160661,60 рублей за счет: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lastRenderedPageBreak/>
        <w:tab/>
        <w:t>1) дважды включенного в Перечень КИО системного блока, инвентарный номер 21012400022, 2012 год, стоимостью 15200,00 рублей;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2) не включенного в Перечень КИО теннисного стола, инвентарный номер 136161721690103, 2015 год, стоимостью 10000,00 рублей, переданного Учреждению на основании Решения КИО от 11.12.2018 №90 от МБУ ДО «Дом детского творчества» г. Вязьмы Смоленской области;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3) не включения в позицию «библиотечный фонд» Перечня КИО стоимости учебников (165861,60 рубль), поступивших в Учреждение на основании Постановления Администрации муниципального образования «Вяземский район» Смоленской области от 18.06.2018 №1129.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До 01.04.2019 года предоставить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СОШ, в соответствии с требованиями Положения о порядке управления и распоряжения имуществом муниципального образования «Вяземский район» Смоленской области, утвержденного решением Вяземского районного Совета депутатов от 22.08.2006 №95 в Комитет имущественных отношений обновленный Перечень имущества по состоянию на 01.01.2019 года.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3.16. В соответствии с </w:t>
      </w:r>
      <w:hyperlink r:id="rId46" w:history="1">
        <w:r w:rsidRPr="007F79AD">
          <w:rPr>
            <w:rFonts w:ascii="Times New Roman" w:hAnsi="Times New Roman" w:cs="Times New Roman"/>
            <w:sz w:val="28"/>
            <w:szCs w:val="28"/>
          </w:rPr>
          <w:t>п. 12 ст. 9.2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Федерального закона № 7-ФЗ, необходимо внести изменение в Перечень особо ценного движимого имущества, переданного Учреждению согласно Постановления Администрации муниципального образования «Вяземский район» Смоленской области от 31.12.2010 №1235, по Решениям Комитета имущественных отношений Администрации муниципального образования «Вяземский район» Смоленской области: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 xml:space="preserve">от 29.12.2012 № 108 о списании 6 единиц основных средств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СОШ, входящих в перечень особо ценного движимого имущества Учреждения общей балансовой стоимостью 35439,34 рублей;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 xml:space="preserve">от 21.05.2013 № 38 о списании 4 единиц, входящих в перечень ОЦД имущества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общей балансовой стоимостью 88944,92 рубля.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Привести в соответствие, числящееся на балансе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«особо ценное движимое имущество учреждения» с нормативно-правовым актом по состоянию на 01.01.2019 года.</w:t>
      </w:r>
    </w:p>
    <w:p w:rsidR="007A0712" w:rsidRPr="007F79AD" w:rsidRDefault="007A0712" w:rsidP="007A0712">
      <w:pPr>
        <w:pStyle w:val="af0"/>
        <w:ind w:left="0" w:firstLine="708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Не допускать недостоверного отражения, числящегося на балансе МБОУ </w:t>
      </w:r>
      <w:proofErr w:type="spellStart"/>
      <w:r w:rsidRPr="007F79AD">
        <w:rPr>
          <w:sz w:val="28"/>
          <w:szCs w:val="28"/>
        </w:rPr>
        <w:t>Андрейковская</w:t>
      </w:r>
      <w:proofErr w:type="spellEnd"/>
      <w:r w:rsidRPr="007F79AD">
        <w:rPr>
          <w:sz w:val="28"/>
          <w:szCs w:val="28"/>
        </w:rPr>
        <w:t xml:space="preserve"> СОШ «особо ценного движимого имущества учреждения».</w:t>
      </w:r>
    </w:p>
    <w:p w:rsidR="007A0712" w:rsidRPr="007F79AD" w:rsidRDefault="007A0712" w:rsidP="007A0712">
      <w:pPr>
        <w:pStyle w:val="af0"/>
        <w:ind w:left="0" w:firstLine="708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Копию Постановления Администрации муниципального образования «Вяземский район» Смоленской области «Об утверждении перечня особо ценного движимого имущества» МБОУ </w:t>
      </w:r>
      <w:proofErr w:type="spellStart"/>
      <w:r w:rsidRPr="007F79AD">
        <w:rPr>
          <w:sz w:val="28"/>
          <w:szCs w:val="28"/>
        </w:rPr>
        <w:t>Андрейковская</w:t>
      </w:r>
      <w:proofErr w:type="spellEnd"/>
      <w:r w:rsidRPr="007F79AD">
        <w:rPr>
          <w:sz w:val="28"/>
          <w:szCs w:val="28"/>
        </w:rPr>
        <w:t xml:space="preserve"> СОШ по особо ценному движимому имуществу предоставить в КРК.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3.17. По результатам осмотра (обследования)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предлагается п</w:t>
      </w:r>
      <w:r w:rsidRPr="007F79AD">
        <w:rPr>
          <w:rFonts w:ascii="Times New Roman" w:hAnsi="Times New Roman" w:cs="Times New Roman"/>
          <w:bCs/>
          <w:sz w:val="28"/>
          <w:szCs w:val="28"/>
        </w:rPr>
        <w:t>ри финансовой возможности осуществить выполнение работ: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ab/>
        <w:t>а)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по ремонту ряда помещений, требующих </w:t>
      </w:r>
      <w:r w:rsidRPr="007F79AD">
        <w:rPr>
          <w:rFonts w:ascii="Times New Roman" w:hAnsi="Times New Roman" w:cs="Times New Roman"/>
          <w:sz w:val="28"/>
          <w:szCs w:val="28"/>
        </w:rPr>
        <w:t>улучшения: кабинет №8 и кабинет №9;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б) 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по капитальному (текущему) ремонту </w:t>
      </w:r>
      <w:r w:rsidRPr="007F79AD">
        <w:rPr>
          <w:rFonts w:ascii="Times New Roman" w:hAnsi="Times New Roman" w:cs="Times New Roman"/>
          <w:sz w:val="28"/>
          <w:szCs w:val="28"/>
        </w:rPr>
        <w:t>ограждения (секционное ограждение из металлической сетки) по всему периметру территории школы и территории дошкольных групп Учреждения. Ограждения необходимо поставить на баланс Учреждения, присвоив им инвентарные номера;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в) по капитальному ремонту или полной замене теневых навесов - веранд (каждый на 2 группы) в количестве 2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 установленных</w:t>
      </w:r>
      <w:r w:rsidRPr="007F79AD">
        <w:rPr>
          <w:rFonts w:ascii="Times New Roman" w:hAnsi="Times New Roman" w:cs="Times New Roman"/>
          <w:sz w:val="28"/>
          <w:szCs w:val="28"/>
        </w:rPr>
        <w:t xml:space="preserve"> на п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рогулочном участке д</w:t>
      </w:r>
      <w:r w:rsidRPr="007F79AD">
        <w:rPr>
          <w:rFonts w:ascii="Times New Roman" w:hAnsi="Times New Roman" w:cs="Times New Roman"/>
          <w:sz w:val="28"/>
          <w:szCs w:val="28"/>
        </w:rPr>
        <w:t>ошкольных групп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Теневые навесы необходимо поставить на баланс Учреждения, присвоив им инвентарные номера.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3.18. Списать или отремонтировать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неисправные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или морально устаревшие основные средства, находящиеся в здании школы в количестве 11 единиц: общей балансовой стоимостью (б/с) 119635,93 рублей, а именно:</w:t>
      </w:r>
    </w:p>
    <w:p w:rsidR="007A0712" w:rsidRPr="007F79AD" w:rsidRDefault="007A0712" w:rsidP="007A0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 Соло (</w:t>
      </w:r>
      <w:proofErr w:type="spell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</w:t>
      </w:r>
      <w:proofErr w:type="spell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шт., инв. №11010400040,</w:t>
      </w:r>
      <w:r w:rsidRPr="007F79AD">
        <w:rPr>
          <w:rFonts w:ascii="Times New Roman" w:hAnsi="Times New Roman" w:cs="Times New Roman"/>
          <w:sz w:val="28"/>
          <w:szCs w:val="28"/>
        </w:rPr>
        <w:t xml:space="preserve"> б/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с  36720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>,00 рублей;</w:t>
      </w:r>
    </w:p>
    <w:p w:rsidR="007A0712" w:rsidRPr="007F79AD" w:rsidRDefault="007A0712" w:rsidP="007A0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1 шт., инв. №1360074,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б/с   8417,92 рублей;</w:t>
      </w:r>
    </w:p>
    <w:p w:rsidR="007A0712" w:rsidRPr="007F79AD" w:rsidRDefault="007A0712" w:rsidP="007A0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ученический,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1 шт., инв. №11010600210,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б/с   3190,00 рублей;</w:t>
      </w:r>
    </w:p>
    <w:p w:rsidR="007A0712" w:rsidRPr="007F79AD" w:rsidRDefault="007A0712" w:rsidP="007A0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Видеокамера,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1 шт., инв. №1380114,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б/с   9680,65 рублей;</w:t>
      </w:r>
    </w:p>
    <w:p w:rsidR="007A0712" w:rsidRPr="007F79AD" w:rsidRDefault="007A0712" w:rsidP="007A0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 </w:t>
      </w:r>
      <w:proofErr w:type="gramEnd"/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1 шт., инв. №1360063,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б/с   8199,10 рублей;</w:t>
      </w:r>
    </w:p>
    <w:p w:rsidR="007A0712" w:rsidRPr="007F79AD" w:rsidRDefault="007A0712" w:rsidP="007A0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лазерный,   </w:t>
      </w:r>
      <w:proofErr w:type="gram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шт., инв. №1360005,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б/с 13809,95 рублей;</w:t>
      </w:r>
    </w:p>
    <w:p w:rsidR="007A0712" w:rsidRPr="007F79AD" w:rsidRDefault="007A0712" w:rsidP="007A0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Принтер,   </w:t>
      </w:r>
      <w:proofErr w:type="gram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шт., инв. №1360073,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б/с  8417,92 рублей;</w:t>
      </w:r>
    </w:p>
    <w:p w:rsidR="007A0712" w:rsidRPr="007F79AD" w:rsidRDefault="007A0712" w:rsidP="007A0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Радиостанция,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1 шт., инв. №1380066,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        б/с  3021,41 рубль;</w:t>
      </w:r>
    </w:p>
    <w:p w:rsidR="007A0712" w:rsidRPr="007F79AD" w:rsidRDefault="007A0712" w:rsidP="007A07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Проектор </w:t>
      </w:r>
      <w:proofErr w:type="spellStart"/>
      <w:proofErr w:type="gramStart"/>
      <w:r w:rsidRPr="007F79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Nec</w:t>
      </w:r>
      <w:proofErr w:type="spellEnd"/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1 шт., инв. №11010400134,</w:t>
      </w:r>
      <w:r w:rsidRPr="007F79AD">
        <w:rPr>
          <w:rFonts w:ascii="Times New Roman" w:hAnsi="Times New Roman" w:cs="Times New Roman"/>
          <w:sz w:val="28"/>
          <w:szCs w:val="28"/>
        </w:rPr>
        <w:t xml:space="preserve">  б/с 21070,00 рублей;</w:t>
      </w:r>
    </w:p>
    <w:p w:rsidR="007A0712" w:rsidRPr="007F79AD" w:rsidRDefault="007A0712" w:rsidP="007A071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мебели (диван кож.), 1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шт., инв. №1630055,</w:t>
      </w:r>
      <w:r w:rsidRPr="007F79AD">
        <w:rPr>
          <w:rFonts w:ascii="Times New Roman" w:hAnsi="Times New Roman" w:cs="Times New Roman"/>
          <w:sz w:val="28"/>
          <w:szCs w:val="28"/>
        </w:rPr>
        <w:t xml:space="preserve"> б/с 3161,03 рубль;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A0712" w:rsidRPr="007F79AD" w:rsidRDefault="007A0712" w:rsidP="007A0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– 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для физкультуры, 1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шт., инв. №11010400004,</w:t>
      </w:r>
      <w:r w:rsidRPr="007F79AD">
        <w:rPr>
          <w:rFonts w:ascii="Times New Roman" w:hAnsi="Times New Roman" w:cs="Times New Roman"/>
          <w:sz w:val="28"/>
          <w:szCs w:val="28"/>
        </w:rPr>
        <w:t xml:space="preserve"> б/с 3947,95 рублей.</w:t>
      </w:r>
      <w:r w:rsidRPr="007F79AD">
        <w:rPr>
          <w:rFonts w:ascii="Times New Roman" w:hAnsi="Times New Roman" w:cs="Times New Roman"/>
          <w:sz w:val="24"/>
          <w:szCs w:val="24"/>
        </w:rPr>
        <w:tab/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3.19. Выявленный в ходе осмотра (обследования) на территории 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7F79AD">
        <w:rPr>
          <w:rFonts w:ascii="Times New Roman" w:hAnsi="Times New Roman" w:cs="Times New Roman"/>
          <w:sz w:val="28"/>
          <w:szCs w:val="28"/>
        </w:rPr>
        <w:t>ошкольных групп</w:t>
      </w:r>
      <w:r w:rsidRPr="007F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двухэтажный деревянный сарай,</w:t>
      </w:r>
      <w:r w:rsidRPr="007F79AD">
        <w:rPr>
          <w:rFonts w:ascii="Times New Roman" w:hAnsi="Times New Roman" w:cs="Times New Roman"/>
          <w:sz w:val="28"/>
          <w:szCs w:val="28"/>
        </w:rPr>
        <w:t xml:space="preserve"> находящийся в ветхом состоянии, в деятельности Учреждения не используется, на балансе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не числится, инвентарный номер не присвоен, подлежит сносу.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3.20.</w:t>
      </w:r>
      <w:r w:rsidRPr="007F7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</w:t>
      </w:r>
      <w:r w:rsidRPr="007F79AD">
        <w:rPr>
          <w:rFonts w:ascii="Times New Roman" w:hAnsi="Times New Roman" w:cs="Times New Roman"/>
          <w:sz w:val="28"/>
          <w:szCs w:val="28"/>
        </w:rPr>
        <w:t>асть здания теплицы, капитальное строение, частично разрушено (2-этаж). В деятельности Учреждения не используется. Подлежит ремонту или сносу.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3.21. Земельному участку, площадью 29124 кв. м, кадастровый номер 67:02:1380104:11, присвоить инвентарный номер, в соответствии с </w:t>
      </w:r>
      <w:hyperlink r:id="rId47" w:history="1">
        <w:r w:rsidRPr="007F79AD">
          <w:rPr>
            <w:rFonts w:ascii="Times New Roman" w:hAnsi="Times New Roman" w:cs="Times New Roman"/>
            <w:sz w:val="28"/>
            <w:szCs w:val="28"/>
          </w:rPr>
          <w:t>п. 81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Инструкции, утвержденной приказом Минфина РФ от 01.12.2010 №157н.</w:t>
      </w:r>
    </w:p>
    <w:p w:rsidR="007A0712" w:rsidRPr="007F79AD" w:rsidRDefault="007A0712" w:rsidP="007A0712">
      <w:pPr>
        <w:pStyle w:val="af0"/>
        <w:ind w:left="0" w:firstLine="708"/>
        <w:jc w:val="both"/>
        <w:rPr>
          <w:sz w:val="28"/>
          <w:szCs w:val="28"/>
        </w:rPr>
      </w:pPr>
      <w:r w:rsidRPr="007F79AD">
        <w:rPr>
          <w:sz w:val="28"/>
          <w:szCs w:val="28"/>
        </w:rPr>
        <w:t xml:space="preserve">3.22. Проверкой установлено неэффективное использование имущества на общую балансовую стоимость 4721824,93 рубля, за счет: </w:t>
      </w:r>
    </w:p>
    <w:p w:rsidR="007A0712" w:rsidRPr="007F79AD" w:rsidRDefault="007A0712" w:rsidP="007A0712">
      <w:pPr>
        <w:pStyle w:val="af0"/>
        <w:ind w:left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ab/>
        <w:t>1) установленных неисправных или морально устаревших основных средств, подлежащих списанию в количестве 11 единиц, общей балансовой стоимостью (б/с) 119635,93 рублей;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2) не используемой в деятельности Учреждения части здания теплицы, 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1988 </w:t>
      </w:r>
      <w:r w:rsidRPr="007F79AD">
        <w:rPr>
          <w:rFonts w:ascii="Times New Roman" w:hAnsi="Times New Roman" w:cs="Times New Roman"/>
          <w:sz w:val="28"/>
          <w:szCs w:val="28"/>
        </w:rPr>
        <w:t>года постройки, балансовой стоимостью 4602189,00 рублей, частично разрушенной (2-этаж), подлежащей ремонту или сносу.</w:t>
      </w:r>
    </w:p>
    <w:p w:rsidR="007A0712" w:rsidRPr="007F79AD" w:rsidRDefault="007A0712" w:rsidP="007A0712">
      <w:pPr>
        <w:pStyle w:val="af0"/>
        <w:ind w:left="0"/>
        <w:jc w:val="both"/>
        <w:rPr>
          <w:sz w:val="28"/>
          <w:szCs w:val="28"/>
        </w:rPr>
      </w:pPr>
      <w:r w:rsidRPr="007F79AD">
        <w:rPr>
          <w:rFonts w:eastAsiaTheme="minorHAnsi"/>
          <w:sz w:val="28"/>
          <w:szCs w:val="28"/>
        </w:rPr>
        <w:tab/>
        <w:t xml:space="preserve">Администрации </w:t>
      </w:r>
      <w:r w:rsidRPr="007F79AD">
        <w:rPr>
          <w:sz w:val="28"/>
          <w:szCs w:val="28"/>
        </w:rPr>
        <w:t xml:space="preserve">МБОУ </w:t>
      </w:r>
      <w:proofErr w:type="spellStart"/>
      <w:r w:rsidRPr="007F79AD">
        <w:rPr>
          <w:sz w:val="28"/>
          <w:szCs w:val="28"/>
        </w:rPr>
        <w:t>Андрейковская</w:t>
      </w:r>
      <w:proofErr w:type="spellEnd"/>
      <w:r w:rsidRPr="007F79AD">
        <w:rPr>
          <w:sz w:val="28"/>
          <w:szCs w:val="28"/>
        </w:rPr>
        <w:t xml:space="preserve"> СОШ необходимо </w:t>
      </w:r>
      <w:r w:rsidRPr="007F79AD">
        <w:rPr>
          <w:rFonts w:eastAsiaTheme="minorHAnsi"/>
          <w:sz w:val="28"/>
          <w:szCs w:val="28"/>
        </w:rPr>
        <w:t xml:space="preserve">своевременно списывать с баланса Учреждения </w:t>
      </w:r>
      <w:r w:rsidRPr="007F79AD">
        <w:rPr>
          <w:sz w:val="28"/>
          <w:szCs w:val="28"/>
        </w:rPr>
        <w:t xml:space="preserve">основные средства, подавать сведения и </w:t>
      </w:r>
      <w:r w:rsidRPr="007F79AD">
        <w:rPr>
          <w:sz w:val="28"/>
          <w:szCs w:val="28"/>
        </w:rPr>
        <w:lastRenderedPageBreak/>
        <w:t>уведомлять об этом централизованную бухгалтерию № 1 г. Вязьмы Смоленской области.</w:t>
      </w:r>
    </w:p>
    <w:p w:rsidR="007A0712" w:rsidRPr="007F79AD" w:rsidRDefault="007A0712" w:rsidP="007A0712">
      <w:pPr>
        <w:pStyle w:val="af0"/>
        <w:ind w:left="0" w:firstLine="708"/>
        <w:jc w:val="both"/>
        <w:rPr>
          <w:sz w:val="28"/>
          <w:szCs w:val="28"/>
        </w:rPr>
      </w:pPr>
      <w:r w:rsidRPr="007F79AD">
        <w:rPr>
          <w:sz w:val="28"/>
          <w:szCs w:val="28"/>
        </w:rPr>
        <w:t>В дальнейшем не допускать неэффективного использования имущества, не используемого в финансово-хозяйственной деятельности Учреждения.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3.23. В соответствии с Постановлением Госкомстата России от 05.01.2004 № 1 применять унифицированную </w:t>
      </w:r>
      <w:hyperlink r:id="rId48" w:history="1">
        <w:r w:rsidRPr="007F79AD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F79AD">
        <w:rPr>
          <w:rFonts w:ascii="Times New Roman" w:hAnsi="Times New Roman" w:cs="Times New Roman"/>
          <w:sz w:val="28"/>
          <w:szCs w:val="28"/>
        </w:rPr>
        <w:t>у штатного расписания - форма № Т-3 (ОКУД 0301017). Предусмотреть гриф «Утверждено» с реквизитами приказа о его утверждении (вводе в действие) и указывать «штат в количестве сколько единиц».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3.24. Решить вопрос по излишне начисленной заработной плате за 2017 год по 2-м работникам, на основании приказа Комитета образования</w:t>
      </w:r>
      <w:r w:rsidRPr="007F79AD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от 14.06.2017 №79-к, по</w:t>
      </w:r>
      <w:r w:rsidRPr="007F79AD">
        <w:rPr>
          <w:rFonts w:ascii="Times New Roman" w:hAnsi="Times New Roman" w:cs="Times New Roman"/>
          <w:sz w:val="28"/>
          <w:szCs w:val="28"/>
        </w:rPr>
        <w:tab/>
        <w:t>замещению обязанностей директора:</w:t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Style w:val="a6"/>
          <w:rFonts w:ascii="Times New Roman" w:hAnsi="Times New Roman" w:cs="Times New Roman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учителем информатики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Мандриковым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В.Г. на период с 01.07.2017 года по 19.07.2017 года на должности директора, не имеющего высшей квалификационной категории по должности «Руководитель», разница между фактически начисленной разницей в должностных окладах за замещение обязанностей директора, которую следовало начислить с учетом отсутствия квалификационной категории, составила 1746,00 рублей;</w:t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Style w:val="a6"/>
          <w:rFonts w:ascii="Times New Roman" w:hAnsi="Times New Roman" w:cs="Times New Roman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заведующим хозяйством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Мосиной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Н.Н. на период с 20.07.2017 года по 20.08.2017 года на должности директора, не имеющей высшего образования и высшей квалификационной категории по должности «Руководитель», разница между фактически начисленной разницей в должностных окладах за замещение обязанностей директора, которую следовало начислить с учетом отсутствия квалификационной категории и высшего образования составила 5564,02 рубля.</w:t>
      </w:r>
    </w:p>
    <w:p w:rsidR="007A0712" w:rsidRPr="007F79AD" w:rsidRDefault="007A0712" w:rsidP="007A0712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</w:r>
      <w:r w:rsidRPr="007F79AD">
        <w:rPr>
          <w:rStyle w:val="a6"/>
          <w:rFonts w:ascii="Times New Roman" w:eastAsiaTheme="minorEastAsia" w:hAnsi="Times New Roman" w:cs="Times New Roman"/>
          <w:sz w:val="28"/>
          <w:szCs w:val="28"/>
        </w:rPr>
        <w:t xml:space="preserve">Всего необоснованная </w:t>
      </w:r>
      <w:r w:rsidRPr="007F79AD">
        <w:rPr>
          <w:rFonts w:ascii="Times New Roman" w:hAnsi="Times New Roman" w:cs="Times New Roman"/>
          <w:sz w:val="28"/>
          <w:szCs w:val="28"/>
        </w:rPr>
        <w:t xml:space="preserve">переплата заработной платы в 2017 году составила 7310,02 рублей. </w:t>
      </w:r>
    </w:p>
    <w:p w:rsidR="007A0712" w:rsidRPr="007F79AD" w:rsidRDefault="007A0712" w:rsidP="007A0712">
      <w:pPr>
        <w:pStyle w:val="a7"/>
        <w:ind w:firstLine="0"/>
        <w:jc w:val="both"/>
        <w:rPr>
          <w:rFonts w:eastAsiaTheme="minorHAnsi"/>
          <w:sz w:val="2"/>
          <w:szCs w:val="2"/>
        </w:rPr>
      </w:pPr>
      <w:r w:rsidRPr="007F79AD">
        <w:rPr>
          <w:sz w:val="28"/>
          <w:szCs w:val="28"/>
        </w:rPr>
        <w:tab/>
        <w:t xml:space="preserve">3.25. В соответствии с Приказом Минфина РФ от 30.03.2015 № 52н, применять Табель учета использования рабочего времени (типовую форму      </w:t>
      </w:r>
      <w:r w:rsidRPr="007F79AD">
        <w:rPr>
          <w:rFonts w:eastAsiaTheme="minorHAnsi"/>
          <w:sz w:val="28"/>
          <w:szCs w:val="28"/>
        </w:rPr>
        <w:t>ф. 0504421), заполнять все предусмотренные формой реквизиты.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Назначить ответственного работника за ведение табеля учета использования рабочего времени в Учреждении. Копию приказа предоставить в КРК. 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3.26. В соответствии с </w:t>
      </w:r>
      <w:hyperlink r:id="rId49" w:history="1">
        <w:r w:rsidRPr="007F79AD">
          <w:rPr>
            <w:rFonts w:ascii="Times New Roman" w:hAnsi="Times New Roman" w:cs="Times New Roman"/>
            <w:sz w:val="28"/>
            <w:szCs w:val="28"/>
          </w:rPr>
          <w:t>ч. 1 ст. 140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ТК РФ соблюдать сроки выплат при увольнении работников Учреждения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Осуществлять должным образом контроль за сроками выплаты при увольнении работников Учреждения.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3.27.</w:t>
      </w:r>
      <w:r w:rsidRPr="007F79AD">
        <w:rPr>
          <w:rFonts w:ascii="Times New Roman" w:hAnsi="Times New Roman" w:cs="Times New Roman"/>
          <w:sz w:val="26"/>
          <w:szCs w:val="26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Соблюдать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установленные сроки выплаты отпускных работникам Учреждения, в соответствии с </w:t>
      </w:r>
      <w:hyperlink r:id="rId50" w:history="1">
        <w:r w:rsidRPr="007F79AD">
          <w:rPr>
            <w:rFonts w:ascii="Times New Roman" w:hAnsi="Times New Roman" w:cs="Times New Roman"/>
            <w:sz w:val="28"/>
            <w:szCs w:val="28"/>
          </w:rPr>
          <w:t>ч. 9 ст. 136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ТК РФ. 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Осуществлять должным образом контроль за сроками выплаты отпускных работников.</w:t>
      </w:r>
      <w:r w:rsidRPr="007F79A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3.28.  Соблюдать график отпусков, в соответствии со ст.123 ТК РФ.</w:t>
      </w:r>
    </w:p>
    <w:p w:rsidR="007A0712" w:rsidRPr="007F79AD" w:rsidRDefault="007A0712" w:rsidP="007A0712">
      <w:pPr>
        <w:pStyle w:val="af0"/>
        <w:shd w:val="clear" w:color="auto" w:fill="FFFFFF"/>
        <w:spacing w:after="240"/>
        <w:ind w:left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ab/>
        <w:t xml:space="preserve">3.29. </w:t>
      </w:r>
      <w:r w:rsidRPr="007F79AD">
        <w:rPr>
          <w:bCs/>
          <w:sz w:val="28"/>
          <w:szCs w:val="28"/>
        </w:rPr>
        <w:t>Заполнение формы «Г</w:t>
      </w:r>
      <w:r w:rsidRPr="007F79AD">
        <w:rPr>
          <w:sz w:val="28"/>
          <w:szCs w:val="28"/>
        </w:rPr>
        <w:t>рафик отпусков», п</w:t>
      </w:r>
      <w:r w:rsidRPr="007F79AD">
        <w:rPr>
          <w:rFonts w:eastAsiaTheme="minorHAnsi"/>
          <w:sz w:val="28"/>
          <w:szCs w:val="28"/>
        </w:rPr>
        <w:t>ри переносе отпуска на другое время, с согласия работника по его заявлению,</w:t>
      </w:r>
      <w:r w:rsidRPr="007F79AD">
        <w:rPr>
          <w:sz w:val="28"/>
          <w:szCs w:val="28"/>
        </w:rPr>
        <w:t xml:space="preserve"> осуществлять в </w:t>
      </w:r>
      <w:r w:rsidRPr="007F79AD">
        <w:rPr>
          <w:sz w:val="28"/>
          <w:szCs w:val="28"/>
        </w:rPr>
        <w:lastRenderedPageBreak/>
        <w:t xml:space="preserve">соответствии </w:t>
      </w:r>
      <w:r w:rsidRPr="007F79AD">
        <w:rPr>
          <w:rFonts w:eastAsiaTheme="minorHAnsi"/>
          <w:sz w:val="28"/>
          <w:szCs w:val="28"/>
        </w:rPr>
        <w:t>с требованиями</w:t>
      </w:r>
      <w:r w:rsidRPr="007F79AD">
        <w:rPr>
          <w:sz w:val="28"/>
          <w:szCs w:val="28"/>
        </w:rPr>
        <w:t xml:space="preserve"> ст. 123, 124 ТК РФ и Указаний п</w:t>
      </w:r>
      <w:r w:rsidRPr="007F79AD">
        <w:rPr>
          <w:rFonts w:eastAsiaTheme="minorHAnsi"/>
          <w:sz w:val="28"/>
          <w:szCs w:val="28"/>
        </w:rPr>
        <w:t>о применению и заполнению форм первичной учетной документации по учету труда и его оплаты</w:t>
      </w:r>
      <w:r w:rsidRPr="007F79AD">
        <w:rPr>
          <w:sz w:val="28"/>
          <w:szCs w:val="28"/>
        </w:rPr>
        <w:t>, утвержденных постановлением Госкомстата России от 05.01.2004 №1, заполняя все предусмотренные обязательные сведения в графике отпусков.</w:t>
      </w:r>
      <w:r w:rsidRPr="007F79AD">
        <w:rPr>
          <w:b/>
          <w:sz w:val="28"/>
          <w:szCs w:val="28"/>
        </w:rPr>
        <w:t xml:space="preserve"> </w:t>
      </w:r>
      <w:r w:rsidRPr="007F79AD">
        <w:rPr>
          <w:sz w:val="28"/>
          <w:szCs w:val="28"/>
        </w:rPr>
        <w:t xml:space="preserve"> </w:t>
      </w:r>
    </w:p>
    <w:p w:rsidR="007A0712" w:rsidRPr="007F79AD" w:rsidRDefault="007A0712" w:rsidP="007A0712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7F79AD">
        <w:rPr>
          <w:rFonts w:eastAsiaTheme="minorHAnsi"/>
          <w:sz w:val="28"/>
          <w:szCs w:val="28"/>
        </w:rPr>
        <w:tab/>
      </w:r>
      <w:r w:rsidRPr="007F79AD">
        <w:rPr>
          <w:sz w:val="28"/>
          <w:szCs w:val="28"/>
        </w:rPr>
        <w:t>3.30. В приказах о предоставлении отпуска работникам Учреждения предусмотреть все обязательные реквизиты, установленные Указаниями п</w:t>
      </w:r>
      <w:r w:rsidRPr="007F79AD">
        <w:rPr>
          <w:rFonts w:eastAsiaTheme="minorHAnsi"/>
          <w:sz w:val="28"/>
          <w:szCs w:val="28"/>
        </w:rPr>
        <w:t>о применению и заполнению форм первичной учетной документации по учету труда и его оплаты</w:t>
      </w:r>
      <w:r w:rsidRPr="007F79AD">
        <w:rPr>
          <w:sz w:val="28"/>
          <w:szCs w:val="28"/>
        </w:rPr>
        <w:t>, утвержденных постановлением Госкомстата России от 05.01.2004 №1.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3.31. При предоставлении отпуска, увольнении и других случаях, при расчете среднего заработка для определения сумм отпускной заработной платы, компенсации при увольнении и других случаях применять «Записку-расчет» об исчислении среднего заработка при предоставлении отпуска, увольнении и других случаях </w:t>
      </w:r>
      <w:hyperlink r:id="rId51" w:history="1">
        <w:r w:rsidRPr="007F79AD">
          <w:rPr>
            <w:rFonts w:ascii="Times New Roman" w:hAnsi="Times New Roman" w:cs="Times New Roman"/>
            <w:sz w:val="28"/>
            <w:szCs w:val="28"/>
          </w:rPr>
          <w:t>(ф. 0504425)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, утвержденную Приказом Минфина России от 30.03.2015 № 52н, заполняя все предусмотренные обязательные сведения. </w:t>
      </w:r>
    </w:p>
    <w:p w:rsidR="007A0712" w:rsidRPr="007F79AD" w:rsidRDefault="007A0712" w:rsidP="007A0712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ab/>
      </w:r>
      <w:r w:rsidRPr="007F79AD">
        <w:rPr>
          <w:rFonts w:eastAsiaTheme="minorHAnsi"/>
          <w:sz w:val="28"/>
          <w:szCs w:val="28"/>
        </w:rPr>
        <w:t xml:space="preserve"> </w:t>
      </w:r>
      <w:r w:rsidRPr="007F79AD">
        <w:rPr>
          <w:sz w:val="28"/>
          <w:szCs w:val="28"/>
        </w:rPr>
        <w:t>3.32. Д</w:t>
      </w:r>
      <w:r w:rsidRPr="007F79AD">
        <w:rPr>
          <w:rFonts w:eastAsiaTheme="minorHAnsi"/>
          <w:sz w:val="28"/>
          <w:szCs w:val="28"/>
        </w:rPr>
        <w:t xml:space="preserve">ля регистрации справочных сведений о заработной плате работников учреждения применять Карточку-справку </w:t>
      </w:r>
      <w:hyperlink r:id="rId52" w:history="1">
        <w:r w:rsidRPr="007F79AD">
          <w:rPr>
            <w:rFonts w:eastAsiaTheme="minorHAnsi"/>
            <w:sz w:val="28"/>
            <w:szCs w:val="28"/>
          </w:rPr>
          <w:t>(ф. 0504417)</w:t>
        </w:r>
      </w:hyperlink>
      <w:r w:rsidRPr="007F79AD">
        <w:rPr>
          <w:rFonts w:eastAsiaTheme="minorHAnsi"/>
          <w:sz w:val="28"/>
          <w:szCs w:val="28"/>
        </w:rPr>
        <w:t>, утвержденную Приказом Минфина России от 30.03.2015 № 52н,</w:t>
      </w:r>
      <w:r w:rsidRPr="007F79AD">
        <w:rPr>
          <w:sz w:val="28"/>
          <w:szCs w:val="28"/>
        </w:rPr>
        <w:t xml:space="preserve"> заполняя все предусмотренные обязательные сведения.</w:t>
      </w:r>
    </w:p>
    <w:p w:rsidR="007A0712" w:rsidRPr="007F79AD" w:rsidRDefault="007A0712" w:rsidP="007A0712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7F79AD">
        <w:rPr>
          <w:rFonts w:eastAsiaTheme="minorHAnsi"/>
          <w:sz w:val="28"/>
          <w:szCs w:val="28"/>
        </w:rPr>
        <w:t xml:space="preserve"> </w:t>
      </w:r>
      <w:r w:rsidRPr="007F79AD">
        <w:rPr>
          <w:rFonts w:eastAsiaTheme="minorHAnsi"/>
          <w:sz w:val="28"/>
          <w:szCs w:val="28"/>
        </w:rPr>
        <w:tab/>
      </w:r>
      <w:r w:rsidRPr="007F79AD">
        <w:rPr>
          <w:sz w:val="28"/>
          <w:szCs w:val="28"/>
        </w:rPr>
        <w:t>3.33.</w:t>
      </w:r>
      <w:r w:rsidRPr="007F79AD">
        <w:rPr>
          <w:rFonts w:eastAsiaTheme="minorHAnsi"/>
          <w:sz w:val="28"/>
          <w:szCs w:val="28"/>
        </w:rPr>
        <w:t xml:space="preserve"> </w:t>
      </w:r>
      <w:r w:rsidRPr="007F79AD">
        <w:rPr>
          <w:sz w:val="28"/>
          <w:szCs w:val="28"/>
        </w:rPr>
        <w:t>У</w:t>
      </w:r>
      <w:r w:rsidRPr="007F79AD">
        <w:rPr>
          <w:rFonts w:eastAsiaTheme="minorHAnsi"/>
          <w:sz w:val="28"/>
          <w:szCs w:val="28"/>
        </w:rPr>
        <w:t xml:space="preserve">твердить </w:t>
      </w:r>
      <w:r w:rsidRPr="007F79AD">
        <w:rPr>
          <w:sz w:val="28"/>
          <w:szCs w:val="28"/>
        </w:rPr>
        <w:t>форму расчетного листка, согласно требованиям трудового законодательства</w:t>
      </w:r>
      <w:r w:rsidRPr="007F79AD">
        <w:rPr>
          <w:rFonts w:eastAsiaTheme="minorHAnsi"/>
          <w:sz w:val="28"/>
          <w:szCs w:val="28"/>
        </w:rPr>
        <w:t xml:space="preserve"> (ч.1, 2 ст. 136 ТК РФ).</w:t>
      </w:r>
      <w:r w:rsidRPr="007F79AD">
        <w:rPr>
          <w:sz w:val="28"/>
          <w:szCs w:val="28"/>
        </w:rPr>
        <w:t xml:space="preserve"> Копию приказа предоставить в КРК.</w:t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3.34. В соответствии с требованиями ст. 22 ТК РФ в документах МБОУ 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СОШ непосредственно связанными с трудовой деятельностью работников Учреждения знакомить работников под роспись, а именно с должностной инструкцией.</w:t>
      </w:r>
    </w:p>
    <w:p w:rsidR="007A0712" w:rsidRPr="007F79AD" w:rsidRDefault="007A0712" w:rsidP="007A0712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rFonts w:eastAsiaTheme="minorHAnsi"/>
          <w:sz w:val="28"/>
          <w:szCs w:val="28"/>
        </w:rPr>
        <w:tab/>
      </w:r>
      <w:r w:rsidRPr="007F79AD">
        <w:rPr>
          <w:sz w:val="28"/>
          <w:szCs w:val="28"/>
        </w:rPr>
        <w:t xml:space="preserve">Не допускать в дальнейшем указанного нарушения, усилив контроль за работой </w:t>
      </w:r>
      <w:r w:rsidRPr="007F79AD">
        <w:rPr>
          <w:rFonts w:eastAsiaTheme="minorHAnsi"/>
          <w:sz w:val="28"/>
          <w:szCs w:val="28"/>
        </w:rPr>
        <w:t>должност</w:t>
      </w:r>
      <w:r w:rsidRPr="007F79AD">
        <w:rPr>
          <w:sz w:val="28"/>
          <w:szCs w:val="28"/>
        </w:rPr>
        <w:t>ных</w:t>
      </w:r>
      <w:r w:rsidRPr="007F79AD">
        <w:rPr>
          <w:rFonts w:eastAsiaTheme="minorHAnsi"/>
          <w:sz w:val="28"/>
          <w:szCs w:val="28"/>
        </w:rPr>
        <w:t xml:space="preserve"> лиц, ответственных за оформление</w:t>
      </w:r>
      <w:r w:rsidRPr="007F79AD">
        <w:rPr>
          <w:sz w:val="28"/>
          <w:szCs w:val="28"/>
        </w:rPr>
        <w:t xml:space="preserve"> документов </w:t>
      </w:r>
      <w:r w:rsidRPr="007F79AD">
        <w:rPr>
          <w:rFonts w:eastAsiaTheme="minorHAnsi"/>
          <w:sz w:val="28"/>
          <w:szCs w:val="28"/>
        </w:rPr>
        <w:t>непосредственно связанными с трудовой деятельностью работников Учреждения</w:t>
      </w:r>
      <w:r w:rsidRPr="007F79AD">
        <w:rPr>
          <w:sz w:val="28"/>
          <w:szCs w:val="28"/>
        </w:rPr>
        <w:t>.</w:t>
      </w:r>
    </w:p>
    <w:p w:rsidR="007A0712" w:rsidRPr="007F79AD" w:rsidRDefault="007A0712" w:rsidP="007A0712">
      <w:pPr>
        <w:pStyle w:val="a7"/>
        <w:ind w:firstLine="0"/>
        <w:jc w:val="both"/>
        <w:rPr>
          <w:sz w:val="28"/>
          <w:szCs w:val="28"/>
        </w:rPr>
      </w:pPr>
      <w:r w:rsidRPr="007F79AD">
        <w:rPr>
          <w:sz w:val="28"/>
          <w:szCs w:val="28"/>
        </w:rPr>
        <w:tab/>
        <w:t xml:space="preserve">3.35. В Журнал учета должностных инструкций в МБОУ </w:t>
      </w:r>
      <w:proofErr w:type="spellStart"/>
      <w:r w:rsidRPr="007F79AD">
        <w:rPr>
          <w:sz w:val="28"/>
          <w:szCs w:val="28"/>
        </w:rPr>
        <w:t>Андрейковская</w:t>
      </w:r>
      <w:proofErr w:type="spellEnd"/>
      <w:r w:rsidRPr="007F79AD">
        <w:rPr>
          <w:sz w:val="28"/>
          <w:szCs w:val="28"/>
        </w:rPr>
        <w:t xml:space="preserve"> СОШ велся с 01.04.2010 года, своевременно вносить записи по должностным инструкциям.</w:t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3.36.</w:t>
      </w:r>
      <w:r w:rsidRPr="007F79AD">
        <w:rPr>
          <w:rFonts w:ascii="Times New Roman" w:hAnsi="Times New Roman" w:cs="Times New Roman"/>
          <w:sz w:val="26"/>
          <w:szCs w:val="26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3" w:history="1">
        <w:r w:rsidRPr="007F79AD">
          <w:rPr>
            <w:rFonts w:ascii="Times New Roman" w:hAnsi="Times New Roman" w:cs="Times New Roman"/>
            <w:sz w:val="28"/>
            <w:szCs w:val="28"/>
          </w:rPr>
          <w:t>ч. 2 ст. 243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, </w:t>
      </w:r>
      <w:hyperlink r:id="rId54" w:history="1">
        <w:r w:rsidRPr="007F79AD">
          <w:rPr>
            <w:rFonts w:ascii="Times New Roman" w:hAnsi="Times New Roman" w:cs="Times New Roman"/>
            <w:sz w:val="28"/>
            <w:szCs w:val="28"/>
          </w:rPr>
          <w:t>ч. 1 ст. 244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ТК РФ в трудовых договорах работников, занимающих должности и выполняющих обязанности по обслуживанию материальных ценностей, что является основной трудовой функцией работника, о</w:t>
      </w:r>
      <w:r w:rsidRPr="007F79AD">
        <w:rPr>
          <w:rFonts w:ascii="Times New Roman" w:hAnsi="Times New Roman" w:cs="Times New Roman"/>
          <w:bCs/>
          <w:sz w:val="28"/>
          <w:szCs w:val="28"/>
        </w:rPr>
        <w:t>тражать</w:t>
      </w:r>
      <w:r w:rsidRPr="007F79AD">
        <w:rPr>
          <w:rFonts w:ascii="Times New Roman" w:hAnsi="Times New Roman" w:cs="Times New Roman"/>
          <w:sz w:val="28"/>
          <w:szCs w:val="28"/>
        </w:rPr>
        <w:t xml:space="preserve"> необходимость заключения договора о полной индивидуальной материальной ответственности.</w:t>
      </w:r>
    </w:p>
    <w:p w:rsidR="007A0712" w:rsidRPr="007F79AD" w:rsidRDefault="007A0712" w:rsidP="007A071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3.37. Заключить договора о полной материальной ответственности, с работниками, занимающими должность сторожа, то есть работниками, осуществляющими работу по приему на хранение, хранению, учету материальных ценностей, в соответствии с </w:t>
      </w:r>
      <w:hyperlink r:id="rId55" w:history="1">
        <w:r w:rsidRPr="007F79AD">
          <w:rPr>
            <w:rFonts w:ascii="Times New Roman" w:hAnsi="Times New Roman" w:cs="Times New Roman"/>
            <w:sz w:val="28"/>
            <w:szCs w:val="28"/>
          </w:rPr>
          <w:t>ч. 2 ст. 243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ТК РФ и </w:t>
      </w:r>
      <w:hyperlink r:id="rId56" w:history="1">
        <w:r w:rsidRPr="007F79AD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Pr="007F79AD">
        <w:rPr>
          <w:rFonts w:ascii="Times New Roman" w:hAnsi="Times New Roman" w:cs="Times New Roman"/>
          <w:sz w:val="28"/>
          <w:szCs w:val="28"/>
        </w:rPr>
        <w:t>ем Минтруда России от 31.12.2002 № 85.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3.38. В соответствии с Приказом Минфина России от 30.03.2015 № 52н и Постановлением Госкомстата от 05.01.2004 №1, применять унифицированные формы первичных учетных документов, а именно:</w:t>
      </w:r>
    </w:p>
    <w:p w:rsidR="007A0712" w:rsidRPr="007F79AD" w:rsidRDefault="007A0712" w:rsidP="007A071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hyperlink r:id="rId57" w:history="1">
        <w:r w:rsidRPr="007F79AD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F79AD">
        <w:rPr>
          <w:rFonts w:ascii="Times New Roman" w:hAnsi="Times New Roman" w:cs="Times New Roman"/>
          <w:sz w:val="28"/>
          <w:szCs w:val="28"/>
        </w:rPr>
        <w:t>ы приказа о приеме работников на работу (№ Т-1) (ОКУД 0301001);</w:t>
      </w:r>
    </w:p>
    <w:p w:rsidR="007A0712" w:rsidRPr="007F79AD" w:rsidRDefault="007A0712" w:rsidP="007A071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hyperlink r:id="rId58" w:history="1">
        <w:r w:rsidRPr="007F79AD">
          <w:rPr>
            <w:rFonts w:ascii="Times New Roman" w:hAnsi="Times New Roman" w:cs="Times New Roman"/>
            <w:sz w:val="28"/>
            <w:szCs w:val="28"/>
          </w:rPr>
          <w:t>формы №Т-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8 «Приказ (распоряжение) о прекращении (расторжении) трудового договора с работником (увольнении)» и </w:t>
      </w:r>
      <w:hyperlink r:id="rId59" w:history="1">
        <w:r w:rsidRPr="007F79AD">
          <w:rPr>
            <w:rFonts w:ascii="Times New Roman" w:hAnsi="Times New Roman" w:cs="Times New Roman"/>
            <w:sz w:val="28"/>
            <w:szCs w:val="28"/>
          </w:rPr>
          <w:t>№Т-8а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«Приказ (распоряжение) о прекращении (расторжении) трудового договора с работниками (увольнении)»;</w:t>
      </w:r>
    </w:p>
    <w:p w:rsidR="007A0712" w:rsidRPr="007F79AD" w:rsidRDefault="007A0712" w:rsidP="007A071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hyperlink r:id="rId60" w:history="1">
        <w:r w:rsidRPr="007F79AD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F79AD">
        <w:rPr>
          <w:rFonts w:ascii="Times New Roman" w:hAnsi="Times New Roman" w:cs="Times New Roman"/>
          <w:sz w:val="28"/>
          <w:szCs w:val="28"/>
        </w:rPr>
        <w:t>ы штатного расписания – форма № Т-3 (ОКУД 0301017);</w:t>
      </w:r>
    </w:p>
    <w:p w:rsidR="007A0712" w:rsidRPr="007F79AD" w:rsidRDefault="007A0712" w:rsidP="007A071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Табеля учета использования рабочего времени </w:t>
      </w:r>
      <w:hyperlink r:id="rId61" w:history="1">
        <w:r w:rsidRPr="007F79AD">
          <w:rPr>
            <w:rFonts w:ascii="Times New Roman" w:hAnsi="Times New Roman" w:cs="Times New Roman"/>
            <w:sz w:val="28"/>
            <w:szCs w:val="28"/>
          </w:rPr>
          <w:t>(ф. 0504421)</w:t>
        </w:r>
      </w:hyperlink>
      <w:r w:rsidRPr="007F79AD">
        <w:rPr>
          <w:rFonts w:ascii="Times New Roman" w:hAnsi="Times New Roman" w:cs="Times New Roman"/>
          <w:sz w:val="28"/>
          <w:szCs w:val="28"/>
        </w:rPr>
        <w:t>;</w:t>
      </w:r>
    </w:p>
    <w:p w:rsidR="007A0712" w:rsidRPr="007F79AD" w:rsidRDefault="007A0712" w:rsidP="007A071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hyperlink r:id="rId62" w:history="1">
        <w:r w:rsidRPr="007F79AD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F79AD">
        <w:rPr>
          <w:rFonts w:ascii="Times New Roman" w:hAnsi="Times New Roman" w:cs="Times New Roman"/>
          <w:sz w:val="28"/>
          <w:szCs w:val="28"/>
        </w:rPr>
        <w:t>ы графика отпусков (№ Т-7);</w:t>
      </w:r>
    </w:p>
    <w:p w:rsidR="007A0712" w:rsidRPr="007F79AD" w:rsidRDefault="007A0712" w:rsidP="007A0712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hyperlink r:id="rId63" w:history="1">
        <w:r w:rsidRPr="007F79AD">
          <w:rPr>
            <w:rFonts w:ascii="Times New Roman" w:hAnsi="Times New Roman" w:cs="Times New Roman"/>
            <w:sz w:val="28"/>
            <w:szCs w:val="28"/>
          </w:rPr>
          <w:t>формы №Т-6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«Приказ (распоряжение) о предоставлении отпуска работнику» и </w:t>
      </w:r>
      <w:hyperlink r:id="rId64" w:history="1">
        <w:r w:rsidRPr="007F79AD">
          <w:rPr>
            <w:rFonts w:ascii="Times New Roman" w:hAnsi="Times New Roman" w:cs="Times New Roman"/>
            <w:sz w:val="28"/>
            <w:szCs w:val="28"/>
          </w:rPr>
          <w:t>№Т-6а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 «Приказ (распоряжение) о предоставлении отпуска работникам»;</w:t>
      </w:r>
    </w:p>
    <w:p w:rsidR="007A0712" w:rsidRPr="007F79AD" w:rsidRDefault="007A0712" w:rsidP="007A071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hyperlink r:id="rId65" w:history="1">
        <w:r w:rsidRPr="007F79AD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ы записки-расчета об исчислении среднего заработка при предоставлении отпуска, увольнении и других случаях </w:t>
      </w:r>
      <w:hyperlink r:id="rId66" w:history="1">
        <w:r w:rsidRPr="007F79AD">
          <w:rPr>
            <w:rFonts w:ascii="Times New Roman" w:hAnsi="Times New Roman" w:cs="Times New Roman"/>
            <w:sz w:val="28"/>
            <w:szCs w:val="28"/>
          </w:rPr>
          <w:t>(ф. 0504425)</w:t>
        </w:r>
      </w:hyperlink>
      <w:r w:rsidRPr="007F79AD">
        <w:rPr>
          <w:rFonts w:ascii="Times New Roman" w:hAnsi="Times New Roman" w:cs="Times New Roman"/>
          <w:sz w:val="28"/>
          <w:szCs w:val="28"/>
        </w:rPr>
        <w:t>;</w:t>
      </w:r>
    </w:p>
    <w:p w:rsidR="007A0712" w:rsidRPr="007F79AD" w:rsidRDefault="007A0712" w:rsidP="007A071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7F79AD">
        <w:rPr>
          <w:rFonts w:ascii="Times New Roman" w:hAnsi="Times New Roman" w:cs="Times New Roman"/>
          <w:sz w:val="28"/>
          <w:szCs w:val="28"/>
        </w:rPr>
        <w:t xml:space="preserve"> </w:t>
      </w:r>
      <w:hyperlink r:id="rId67" w:history="1">
        <w:r w:rsidRPr="007F79AD">
          <w:rPr>
            <w:rFonts w:ascii="Times New Roman" w:hAnsi="Times New Roman" w:cs="Times New Roman"/>
            <w:sz w:val="28"/>
            <w:szCs w:val="28"/>
          </w:rPr>
          <w:t>форм</w:t>
        </w:r>
      </w:hyperlink>
      <w:r w:rsidRPr="007F79AD">
        <w:rPr>
          <w:rFonts w:ascii="Times New Roman" w:hAnsi="Times New Roman" w:cs="Times New Roman"/>
          <w:sz w:val="28"/>
          <w:szCs w:val="28"/>
        </w:rPr>
        <w:t xml:space="preserve">ы Карточки-справки </w:t>
      </w:r>
      <w:hyperlink r:id="rId68" w:history="1">
        <w:r w:rsidRPr="007F79AD">
          <w:rPr>
            <w:rFonts w:ascii="Times New Roman" w:hAnsi="Times New Roman" w:cs="Times New Roman"/>
            <w:sz w:val="28"/>
            <w:szCs w:val="28"/>
          </w:rPr>
          <w:t>(ф. 0504417)</w:t>
        </w:r>
      </w:hyperlink>
      <w:r w:rsidRPr="007F79AD">
        <w:rPr>
          <w:rFonts w:ascii="Times New Roman" w:hAnsi="Times New Roman" w:cs="Times New Roman"/>
          <w:sz w:val="28"/>
          <w:szCs w:val="28"/>
        </w:rPr>
        <w:t>;</w:t>
      </w:r>
    </w:p>
    <w:p w:rsidR="007A0712" w:rsidRPr="007F79AD" w:rsidRDefault="007A0712" w:rsidP="007A071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7F79AD">
        <w:rPr>
          <w:rFonts w:ascii="Times New Roman" w:hAnsi="Times New Roman" w:cs="Times New Roman"/>
          <w:sz w:val="28"/>
          <w:szCs w:val="28"/>
        </w:rPr>
        <w:t>формы авансового отчета (ф. 0504505).</w:t>
      </w:r>
      <w:r w:rsidRPr="007F79AD">
        <w:rPr>
          <w:rFonts w:ascii="Times New Roman" w:hAnsi="Times New Roman" w:cs="Times New Roman"/>
          <w:sz w:val="28"/>
          <w:szCs w:val="28"/>
        </w:rPr>
        <w:tab/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3.39.</w:t>
      </w:r>
      <w:r w:rsidRPr="007F79AD">
        <w:rPr>
          <w:rFonts w:ascii="Times New Roman" w:hAnsi="Times New Roman" w:cs="Times New Roman"/>
          <w:sz w:val="28"/>
          <w:szCs w:val="28"/>
        </w:rPr>
        <w:tab/>
        <w:t xml:space="preserve">В соответствии с требованиями ст.9 Федерального закона от 06.12.2011 №402-ФЗ «О бухгалтерском учете», </w:t>
      </w:r>
      <w:hyperlink r:id="rId69" w:history="1">
        <w:proofErr w:type="gramStart"/>
        <w:r w:rsidRPr="007F79AD">
          <w:rPr>
            <w:rFonts w:ascii="Times New Roman" w:hAnsi="Times New Roman" w:cs="Times New Roman"/>
            <w:sz w:val="28"/>
            <w:szCs w:val="28"/>
          </w:rPr>
          <w:t>приказ</w:t>
        </w:r>
        <w:proofErr w:type="gramEnd"/>
      </w:hyperlink>
      <w:r w:rsidRPr="007F79AD">
        <w:rPr>
          <w:rFonts w:ascii="Times New Roman" w:hAnsi="Times New Roman" w:cs="Times New Roman"/>
          <w:sz w:val="28"/>
          <w:szCs w:val="28"/>
        </w:rPr>
        <w:t>а Минфина России от 30.03.2015 № 52н, в меню-требованиях на выдачу продуктов питания (ф.0504202) обеспечить заполнение подписей, предусмотренных формой: бухгалтера и ответственного исполнителя.</w:t>
      </w:r>
      <w:r w:rsidRPr="007F79AD">
        <w:rPr>
          <w:rFonts w:ascii="Times New Roman" w:hAnsi="Times New Roman" w:cs="Times New Roman"/>
          <w:sz w:val="28"/>
          <w:szCs w:val="28"/>
        </w:rPr>
        <w:tab/>
      </w:r>
    </w:p>
    <w:p w:rsidR="007A0712" w:rsidRPr="007F79AD" w:rsidRDefault="007A0712" w:rsidP="007A0712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>3.40. В соответствии с требованиями ч. 2 ст. 9 Закона № 402-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ФЗ,  п.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11 Инструкции №157н и Приказа Минфина России от 15.03.2015 </w:t>
      </w:r>
      <w:hyperlink r:id="rId70" w:history="1">
        <w:r w:rsidRPr="007F79AD">
          <w:rPr>
            <w:rFonts w:ascii="Times New Roman" w:hAnsi="Times New Roman" w:cs="Times New Roman"/>
            <w:sz w:val="28"/>
            <w:szCs w:val="28"/>
          </w:rPr>
          <w:t>№52н</w:t>
        </w:r>
      </w:hyperlink>
      <w:r w:rsidRPr="007F79AD">
        <w:rPr>
          <w:rFonts w:ascii="Times New Roman" w:hAnsi="Times New Roman" w:cs="Times New Roman"/>
          <w:sz w:val="28"/>
          <w:szCs w:val="28"/>
        </w:rPr>
        <w:t>, обеспечить правильное оформление ежемесячных бухгалтерских документов, а именно указывать количество листов, заверять печатью и подписью должностного лица – директора Учреждения.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3.41. В соответствии с требованиями </w:t>
      </w:r>
      <w:hyperlink r:id="rId71" w:history="1">
        <w:r w:rsidRPr="007F79AD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7F79AD">
        <w:rPr>
          <w:rFonts w:ascii="Times New Roman" w:hAnsi="Times New Roman" w:cs="Times New Roman"/>
          <w:sz w:val="28"/>
          <w:szCs w:val="28"/>
        </w:rPr>
        <w:t>а Минфина России от 30.03.2015 № 52н инвентарные карточки учета нефинансовых активов полностью заполнять,</w:t>
      </w:r>
      <w:r w:rsidRPr="007F7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а именно: оборотная сторона карточек</w:t>
      </w:r>
      <w:r w:rsidRPr="007F79AD">
        <w:rPr>
          <w:rFonts w:ascii="Times New Roman" w:hAnsi="Times New Roman" w:cs="Times New Roman"/>
          <w:b/>
          <w:sz w:val="28"/>
          <w:szCs w:val="28"/>
        </w:rPr>
        <w:t>,</w:t>
      </w:r>
      <w:r w:rsidRPr="007F79AD">
        <w:rPr>
          <w:rFonts w:ascii="Times New Roman" w:hAnsi="Times New Roman" w:cs="Times New Roman"/>
          <w:sz w:val="28"/>
          <w:szCs w:val="28"/>
        </w:rPr>
        <w:t xml:space="preserve"> в которой должна</w:t>
      </w:r>
      <w:r w:rsidRPr="007F79AD">
        <w:rPr>
          <w:rFonts w:ascii="Times New Roman" w:hAnsi="Times New Roman" w:cs="Times New Roman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отражаться краткая индивидуальная характеристика объекта, перечень составляющих его предметов и его основные качественные и количественные показатели, а также важнейшие пристройки, приспособления и принадлежности на основании данных актов и прилагаемой технической документации.</w:t>
      </w:r>
    </w:p>
    <w:p w:rsidR="007A0712" w:rsidRPr="007F79AD" w:rsidRDefault="00321A38" w:rsidP="007A07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0712" w:rsidRPr="007F79AD">
        <w:rPr>
          <w:rFonts w:ascii="Times New Roman" w:hAnsi="Times New Roman" w:cs="Times New Roman"/>
          <w:sz w:val="28"/>
          <w:szCs w:val="28"/>
        </w:rPr>
        <w:t xml:space="preserve">3.42. </w:t>
      </w:r>
      <w:r w:rsidR="007A0712" w:rsidRPr="007F79AD">
        <w:rPr>
          <w:rFonts w:ascii="Times New Roman" w:hAnsi="Times New Roman" w:cs="Times New Roman"/>
          <w:iCs/>
          <w:sz w:val="28"/>
          <w:szCs w:val="28"/>
        </w:rPr>
        <w:t xml:space="preserve">В соответствии со ст.34 БК РФ не допускать неэффективное использование средств на оплату штрафов, пени за несвоевременную уплату налогов и страховых взносов. </w:t>
      </w:r>
      <w:r w:rsidR="007A0712" w:rsidRPr="007F79AD">
        <w:rPr>
          <w:rFonts w:ascii="Times New Roman" w:hAnsi="Times New Roman" w:cs="Times New Roman"/>
          <w:sz w:val="28"/>
          <w:szCs w:val="28"/>
        </w:rPr>
        <w:t>В дальнейшем не допускать неэффективного использования</w:t>
      </w:r>
      <w:r w:rsidR="007A0712" w:rsidRPr="007F79AD">
        <w:rPr>
          <w:rFonts w:ascii="Times New Roman" w:hAnsi="Times New Roman" w:cs="Times New Roman"/>
          <w:iCs/>
          <w:sz w:val="28"/>
          <w:szCs w:val="28"/>
        </w:rPr>
        <w:t xml:space="preserve"> средств</w:t>
      </w:r>
      <w:r w:rsidR="007A0712" w:rsidRPr="007F79AD">
        <w:rPr>
          <w:rFonts w:ascii="Times New Roman" w:hAnsi="Times New Roman" w:cs="Times New Roman"/>
          <w:sz w:val="28"/>
          <w:szCs w:val="28"/>
        </w:rPr>
        <w:t>.</w:t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  <w:t xml:space="preserve">3.43. Не допускать нарушений в оформлении авансовых отчетов и документов, подтверждающих произведенные расходы, их оформление осуществлять в соответствии с требованиями п. п. 6 п. 2 ст. 9 и п. п. 7 п. 4 ст. 10 Федерального закона от 06.12.2011 № 402-ФЗ, Приказа Министерства </w:t>
      </w:r>
      <w:r w:rsidRPr="007F79AD">
        <w:rPr>
          <w:rFonts w:ascii="Times New Roman" w:hAnsi="Times New Roman" w:cs="Times New Roman"/>
          <w:sz w:val="28"/>
          <w:szCs w:val="28"/>
        </w:rPr>
        <w:lastRenderedPageBreak/>
        <w:t>финансов РФ от 30.03.2015 № 52н по заполнению авансового отчета, полностью заполняя все реквизиты.</w:t>
      </w:r>
    </w:p>
    <w:p w:rsidR="007A0712" w:rsidRPr="007F79AD" w:rsidRDefault="007A0712" w:rsidP="007A0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Ответственному работнику МКУ ЦБ №1 усилить контроль за проверкой заполнения авансовых отчетов подотчетными лицами.</w:t>
      </w:r>
    </w:p>
    <w:p w:rsidR="007A0712" w:rsidRPr="007F79AD" w:rsidRDefault="007A0712" w:rsidP="007A0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79AD">
        <w:rPr>
          <w:rFonts w:ascii="Times New Roman" w:hAnsi="Times New Roman" w:cs="Times New Roman"/>
          <w:sz w:val="28"/>
          <w:szCs w:val="28"/>
        </w:rPr>
        <w:tab/>
        <w:t>3.44. Разработать по каждому пункту нарушений и недостатков, указанных в Акте</w:t>
      </w:r>
      <w:r w:rsidR="001930A3">
        <w:rPr>
          <w:rFonts w:ascii="Times New Roman" w:hAnsi="Times New Roman" w:cs="Times New Roman"/>
          <w:sz w:val="28"/>
          <w:szCs w:val="28"/>
        </w:rPr>
        <w:t xml:space="preserve"> от 19.03.2019 года</w:t>
      </w:r>
      <w:r w:rsidRPr="007F79AD">
        <w:rPr>
          <w:rFonts w:ascii="Times New Roman" w:hAnsi="Times New Roman" w:cs="Times New Roman"/>
          <w:sz w:val="28"/>
          <w:szCs w:val="28"/>
        </w:rPr>
        <w:t xml:space="preserve">, мероприятия направленные на исключение возможности их возникновения в дальнейшей деятельности 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МБОУ </w:t>
      </w:r>
      <w:proofErr w:type="spellStart"/>
      <w:r w:rsidRPr="007F79AD">
        <w:rPr>
          <w:rFonts w:ascii="Times New Roman" w:hAnsi="Times New Roman" w:cs="Times New Roman"/>
          <w:bCs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bCs/>
          <w:sz w:val="28"/>
          <w:szCs w:val="28"/>
        </w:rPr>
        <w:t xml:space="preserve"> СОШ</w:t>
      </w:r>
      <w:r w:rsidRPr="007F79AD">
        <w:rPr>
          <w:rFonts w:ascii="Times New Roman" w:hAnsi="Times New Roman" w:cs="Times New Roman"/>
          <w:sz w:val="28"/>
          <w:szCs w:val="28"/>
        </w:rPr>
        <w:t>.</w:t>
      </w:r>
    </w:p>
    <w:p w:rsidR="007A0712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ab/>
      </w:r>
      <w:r w:rsidRPr="007F79AD">
        <w:rPr>
          <w:rFonts w:ascii="Times New Roman" w:hAnsi="Times New Roman" w:cs="Times New Roman"/>
          <w:iCs/>
          <w:sz w:val="28"/>
          <w:szCs w:val="28"/>
        </w:rPr>
        <w:t>3.45. О</w:t>
      </w:r>
      <w:r w:rsidRPr="007F79AD">
        <w:rPr>
          <w:rFonts w:ascii="Times New Roman" w:hAnsi="Times New Roman" w:cs="Times New Roman"/>
          <w:bCs/>
          <w:sz w:val="28"/>
          <w:szCs w:val="28"/>
        </w:rPr>
        <w:t>знакомить</w:t>
      </w:r>
      <w:r w:rsidRPr="007F79AD">
        <w:rPr>
          <w:rFonts w:ascii="Times New Roman" w:hAnsi="Times New Roman" w:cs="Times New Roman"/>
          <w:sz w:val="28"/>
          <w:szCs w:val="28"/>
        </w:rPr>
        <w:t xml:space="preserve"> Комитет образования Администрации муниципального образования «Вяземский район» Смоленской области с Актом </w:t>
      </w:r>
      <w:r w:rsidR="001930A3">
        <w:rPr>
          <w:rFonts w:ascii="Times New Roman" w:hAnsi="Times New Roman" w:cs="Times New Roman"/>
          <w:sz w:val="28"/>
          <w:szCs w:val="28"/>
        </w:rPr>
        <w:t>от 19.03.2019 года</w:t>
      </w:r>
      <w:r w:rsidR="001930A3" w:rsidRPr="007F79AD">
        <w:rPr>
          <w:rFonts w:ascii="Times New Roman" w:hAnsi="Times New Roman" w:cs="Times New Roman"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п</w:t>
      </w:r>
      <w:r w:rsidRPr="007F79AD">
        <w:rPr>
          <w:rFonts w:ascii="Times New Roman" w:hAnsi="Times New Roman" w:cs="Times New Roman"/>
          <w:iCs/>
          <w:sz w:val="28"/>
          <w:szCs w:val="28"/>
        </w:rPr>
        <w:t xml:space="preserve">осле его подписания </w:t>
      </w:r>
      <w:r w:rsidRPr="007F79AD">
        <w:rPr>
          <w:rFonts w:ascii="Times New Roman" w:hAnsi="Times New Roman" w:cs="Times New Roman"/>
          <w:bCs/>
          <w:sz w:val="28"/>
          <w:szCs w:val="28"/>
        </w:rPr>
        <w:t>Учреждением.</w:t>
      </w:r>
      <w:r w:rsidRPr="007F79AD">
        <w:rPr>
          <w:rFonts w:ascii="Times New Roman" w:hAnsi="Times New Roman" w:cs="Times New Roman"/>
          <w:bCs/>
          <w:sz w:val="28"/>
          <w:szCs w:val="28"/>
        </w:rPr>
        <w:tab/>
      </w:r>
    </w:p>
    <w:p w:rsidR="00D97FCC" w:rsidRPr="007F79AD" w:rsidRDefault="007A0712" w:rsidP="007A071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bCs/>
          <w:sz w:val="28"/>
          <w:szCs w:val="28"/>
        </w:rPr>
        <w:tab/>
      </w:r>
    </w:p>
    <w:p w:rsidR="00D02D8F" w:rsidRPr="00D02D8F" w:rsidRDefault="00D97FCC" w:rsidP="00D02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D8F">
        <w:rPr>
          <w:rFonts w:ascii="Times New Roman" w:hAnsi="Times New Roman" w:cs="Times New Roman"/>
          <w:b/>
          <w:sz w:val="28"/>
          <w:szCs w:val="28"/>
        </w:rPr>
        <w:t>Перечень оформленных актов:</w:t>
      </w:r>
      <w:r w:rsidRPr="00D02D8F">
        <w:rPr>
          <w:rFonts w:ascii="Times New Roman" w:hAnsi="Times New Roman" w:cs="Times New Roman"/>
          <w:sz w:val="28"/>
          <w:szCs w:val="28"/>
        </w:rPr>
        <w:t xml:space="preserve"> Акт контрольного мероприятия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общеобразовательного учреждения «</w:t>
      </w:r>
      <w:proofErr w:type="spellStart"/>
      <w:r w:rsidRPr="00D02D8F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D02D8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Pr="00D0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D8F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Pr="00D02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D8F">
        <w:rPr>
          <w:rFonts w:ascii="Times New Roman" w:hAnsi="Times New Roman" w:cs="Times New Roman"/>
          <w:sz w:val="28"/>
          <w:szCs w:val="28"/>
        </w:rPr>
        <w:t xml:space="preserve">за 2017 и 2018 годы»  от 19.03.2019 года подписан директором МБОУ </w:t>
      </w:r>
      <w:proofErr w:type="spellStart"/>
      <w:r w:rsidRPr="00D02D8F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D02D8F">
        <w:rPr>
          <w:rFonts w:ascii="Times New Roman" w:hAnsi="Times New Roman" w:cs="Times New Roman"/>
          <w:sz w:val="28"/>
          <w:szCs w:val="28"/>
        </w:rPr>
        <w:t xml:space="preserve"> СОШ</w:t>
      </w:r>
      <w:r w:rsidR="00D02D8F">
        <w:rPr>
          <w:rFonts w:ascii="Times New Roman" w:hAnsi="Times New Roman" w:cs="Times New Roman"/>
          <w:sz w:val="28"/>
          <w:szCs w:val="28"/>
        </w:rPr>
        <w:t>,</w:t>
      </w:r>
      <w:r w:rsidRPr="00D02D8F">
        <w:rPr>
          <w:rFonts w:ascii="Times New Roman" w:hAnsi="Times New Roman" w:cs="Times New Roman"/>
          <w:sz w:val="28"/>
          <w:szCs w:val="28"/>
        </w:rPr>
        <w:t xml:space="preserve"> </w:t>
      </w:r>
      <w:r w:rsidR="00D02D8F" w:rsidRPr="00D02D8F">
        <w:rPr>
          <w:rFonts w:ascii="Times New Roman" w:hAnsi="Times New Roman" w:cs="Times New Roman"/>
          <w:sz w:val="28"/>
          <w:szCs w:val="28"/>
        </w:rPr>
        <w:t>возвращен в установленный срок.</w:t>
      </w:r>
    </w:p>
    <w:p w:rsidR="00D97FCC" w:rsidRPr="00D02D8F" w:rsidRDefault="00D97FCC" w:rsidP="00D02D8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D8F">
        <w:rPr>
          <w:rFonts w:ascii="Times New Roman" w:hAnsi="Times New Roman" w:cs="Times New Roman"/>
          <w:sz w:val="28"/>
          <w:szCs w:val="28"/>
        </w:rPr>
        <w:t xml:space="preserve"> </w:t>
      </w:r>
      <w:r w:rsidR="00D02D8F">
        <w:rPr>
          <w:rFonts w:ascii="Times New Roman" w:hAnsi="Times New Roman" w:cs="Times New Roman"/>
          <w:sz w:val="28"/>
          <w:szCs w:val="28"/>
        </w:rPr>
        <w:tab/>
      </w:r>
      <w:r w:rsidRPr="00D02D8F">
        <w:rPr>
          <w:rFonts w:ascii="Times New Roman" w:hAnsi="Times New Roman" w:cs="Times New Roman"/>
          <w:sz w:val="28"/>
          <w:szCs w:val="28"/>
        </w:rPr>
        <w:t xml:space="preserve">Предоставлены </w:t>
      </w:r>
      <w:proofErr w:type="gramStart"/>
      <w:r w:rsidRPr="00D02D8F">
        <w:rPr>
          <w:rFonts w:ascii="Times New Roman" w:hAnsi="Times New Roman" w:cs="Times New Roman"/>
          <w:sz w:val="28"/>
          <w:szCs w:val="28"/>
        </w:rPr>
        <w:t>возражения  (</w:t>
      </w:r>
      <w:proofErr w:type="spellStart"/>
      <w:proofErr w:type="gramEnd"/>
      <w:r w:rsidRPr="00D02D8F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D02D8F">
        <w:rPr>
          <w:rFonts w:ascii="Times New Roman" w:hAnsi="Times New Roman" w:cs="Times New Roman"/>
          <w:sz w:val="28"/>
          <w:szCs w:val="28"/>
        </w:rPr>
        <w:t xml:space="preserve">. от 28.03.2019 №104-А). </w:t>
      </w:r>
    </w:p>
    <w:p w:rsidR="00D97FCC" w:rsidRDefault="00D97FCC" w:rsidP="00D97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61E9">
        <w:rPr>
          <w:rFonts w:ascii="Times New Roman" w:hAnsi="Times New Roman" w:cs="Times New Roman"/>
          <w:sz w:val="28"/>
          <w:szCs w:val="28"/>
        </w:rPr>
        <w:t xml:space="preserve"> </w:t>
      </w:r>
      <w:r w:rsidR="00D02D8F">
        <w:rPr>
          <w:rFonts w:ascii="Times New Roman" w:hAnsi="Times New Roman" w:cs="Times New Roman"/>
          <w:sz w:val="28"/>
          <w:szCs w:val="28"/>
        </w:rPr>
        <w:t xml:space="preserve"> </w:t>
      </w:r>
      <w:r w:rsidRPr="008C61E9">
        <w:rPr>
          <w:rFonts w:ascii="Times New Roman" w:hAnsi="Times New Roman" w:cs="Times New Roman"/>
          <w:sz w:val="28"/>
          <w:szCs w:val="28"/>
        </w:rPr>
        <w:t>Изучив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C61E9">
        <w:rPr>
          <w:rFonts w:ascii="Times New Roman" w:hAnsi="Times New Roman" w:cs="Times New Roman"/>
          <w:sz w:val="28"/>
          <w:szCs w:val="28"/>
        </w:rPr>
        <w:t xml:space="preserve">ставленные возражения, Контрольно - ревизионная комиссия </w:t>
      </w:r>
      <w:r w:rsidR="00B96B19" w:rsidRPr="00D02D8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Start w:id="0" w:name="_GoBack"/>
      <w:bookmarkEnd w:id="0"/>
      <w:r w:rsidRPr="008C61E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</w:t>
      </w:r>
      <w:r w:rsidRPr="008C61E9">
        <w:rPr>
          <w:rFonts w:ascii="Times New Roman" w:hAnsi="Times New Roman"/>
          <w:sz w:val="28"/>
          <w:szCs w:val="28"/>
        </w:rPr>
        <w:t>считает</w:t>
      </w:r>
      <w:r>
        <w:rPr>
          <w:rFonts w:ascii="Times New Roman" w:hAnsi="Times New Roman"/>
          <w:sz w:val="28"/>
          <w:szCs w:val="28"/>
        </w:rPr>
        <w:t xml:space="preserve"> следующее:</w:t>
      </w:r>
    </w:p>
    <w:p w:rsidR="00D97FCC" w:rsidRPr="00106E30" w:rsidRDefault="00D97FCC" w:rsidP="00D97FCC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06E30">
        <w:rPr>
          <w:sz w:val="28"/>
          <w:szCs w:val="28"/>
        </w:rPr>
        <w:t>1. По подпункту «а» пункта 3.3 Предложений, решение учредителя о создании государственного (муниципального) учреждения, КРК рекомендует указать в общих положениях Устава Учреждения, как не противоречащее законодательству.</w:t>
      </w:r>
    </w:p>
    <w:p w:rsidR="00D97FCC" w:rsidRPr="00106E30" w:rsidRDefault="00D97FCC" w:rsidP="00D97FCC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106E30">
        <w:rPr>
          <w:sz w:val="28"/>
          <w:szCs w:val="28"/>
        </w:rPr>
        <w:tab/>
      </w:r>
      <w:r w:rsidRPr="00106E30">
        <w:rPr>
          <w:rFonts w:ascii="Times New Roman" w:hAnsi="Times New Roman"/>
          <w:sz w:val="28"/>
          <w:szCs w:val="28"/>
        </w:rPr>
        <w:t xml:space="preserve">2. По подпункту «б» пункта 3.3 Предложений, необходимо внести изменение в Устав, указав тип Учреждения – бюджетное учреждение, так как Учреждением нарушены требования п.2 ст. 9.1 Федерального закона от 12.01.1996 №7-ФЗ и п.1 Постановления Администрации муниципального образования «Вяземский район» Смоленской области от 29.06.2015 №1150. Следовательно, возражения по данному вопросу не принимаются </w:t>
      </w:r>
      <w:r>
        <w:rPr>
          <w:rFonts w:ascii="Times New Roman" w:hAnsi="Times New Roman"/>
          <w:sz w:val="28"/>
          <w:szCs w:val="28"/>
        </w:rPr>
        <w:t xml:space="preserve">во внимание, </w:t>
      </w:r>
      <w:r w:rsidRPr="00106E30">
        <w:rPr>
          <w:rFonts w:ascii="Times New Roman" w:hAnsi="Times New Roman"/>
          <w:sz w:val="28"/>
          <w:szCs w:val="28"/>
        </w:rPr>
        <w:t>в связи с тем, что они не обоснованные.</w:t>
      </w:r>
    </w:p>
    <w:p w:rsidR="00D97FCC" w:rsidRPr="00106E30" w:rsidRDefault="00D97FCC" w:rsidP="00D97FCC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106E30">
        <w:rPr>
          <w:sz w:val="28"/>
          <w:szCs w:val="28"/>
        </w:rPr>
        <w:tab/>
        <w:t xml:space="preserve">3. По подпункту «ж» пункта 3.3 Предложений, в части указания сайта в Уставе Учреждения, в соответствии с изложенными доводами, КРК считает приведенные пояснения обоснованными и принятыми во внимание. </w:t>
      </w:r>
    </w:p>
    <w:p w:rsidR="00D97FCC" w:rsidRPr="00106E30" w:rsidRDefault="00D97FCC" w:rsidP="00D97F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E30">
        <w:rPr>
          <w:sz w:val="28"/>
          <w:szCs w:val="28"/>
        </w:rPr>
        <w:tab/>
      </w:r>
      <w:r w:rsidRPr="00106E30">
        <w:rPr>
          <w:rFonts w:ascii="Times New Roman" w:hAnsi="Times New Roman"/>
          <w:sz w:val="28"/>
          <w:szCs w:val="28"/>
        </w:rPr>
        <w:t xml:space="preserve">4. По пункту 3.4 Предложений, Учреждением фактически дано пояснение, в части размещения на сайте Учреждения и официальном сайте Российской Федерации для размещения информации о государственных </w:t>
      </w:r>
      <w:r w:rsidRPr="00106E30">
        <w:rPr>
          <w:rFonts w:ascii="Times New Roman" w:hAnsi="Times New Roman"/>
          <w:sz w:val="28"/>
          <w:szCs w:val="28"/>
        </w:rPr>
        <w:lastRenderedPageBreak/>
        <w:t xml:space="preserve">(муниципальных) </w:t>
      </w:r>
      <w:r w:rsidRPr="00D97FCC">
        <w:rPr>
          <w:rFonts w:ascii="Times New Roman" w:hAnsi="Times New Roman"/>
          <w:sz w:val="28"/>
          <w:szCs w:val="28"/>
        </w:rPr>
        <w:t xml:space="preserve">учреждениях </w:t>
      </w:r>
      <w:hyperlink r:id="rId72" w:history="1">
        <w:r w:rsidRPr="00D97FCC">
          <w:rPr>
            <w:rStyle w:val="af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D97FCC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D97FCC">
          <w:rPr>
            <w:rStyle w:val="af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bus</w:t>
        </w:r>
        <w:r w:rsidRPr="00D97FCC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97FCC">
          <w:rPr>
            <w:rStyle w:val="af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dov</w:t>
        </w:r>
        <w:proofErr w:type="spellEnd"/>
        <w:r w:rsidRPr="00D97FCC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97FCC">
          <w:rPr>
            <w:rStyle w:val="af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97FCC">
        <w:rPr>
          <w:rFonts w:ascii="Times New Roman" w:hAnsi="Times New Roman"/>
          <w:sz w:val="28"/>
          <w:szCs w:val="28"/>
        </w:rPr>
        <w:t xml:space="preserve">, </w:t>
      </w:r>
      <w:r w:rsidRPr="00106E30">
        <w:rPr>
          <w:rFonts w:ascii="Times New Roman" w:hAnsi="Times New Roman"/>
          <w:sz w:val="28"/>
          <w:szCs w:val="28"/>
        </w:rPr>
        <w:t>отсутствующей информации и документов, в сети Интернет, замечаний по отраженным в акте проверки фактам не имеется.</w:t>
      </w:r>
    </w:p>
    <w:p w:rsidR="00D97FCC" w:rsidRPr="00106E30" w:rsidRDefault="00D97FCC" w:rsidP="00D97F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06E30">
        <w:rPr>
          <w:sz w:val="28"/>
          <w:szCs w:val="28"/>
        </w:rPr>
        <w:tab/>
      </w:r>
      <w:r w:rsidRPr="00106E30">
        <w:rPr>
          <w:rFonts w:ascii="Times New Roman" w:hAnsi="Times New Roman"/>
          <w:sz w:val="28"/>
          <w:szCs w:val="28"/>
        </w:rPr>
        <w:t xml:space="preserve">5. По пункту 3.37 Предложений, довод Учреждения принимается во внимание и Контрольно – ревизионная комиссия рекомендует с работниками, занимающими </w:t>
      </w:r>
      <w:r w:rsidRPr="00106E30">
        <w:rPr>
          <w:rFonts w:ascii="Times New Roman" w:hAnsi="Times New Roman"/>
          <w:bCs/>
          <w:sz w:val="28"/>
          <w:szCs w:val="28"/>
        </w:rPr>
        <w:t xml:space="preserve">должности сторожа </w:t>
      </w:r>
      <w:r w:rsidRPr="00106E30">
        <w:rPr>
          <w:rFonts w:ascii="Times New Roman" w:hAnsi="Times New Roman"/>
          <w:sz w:val="28"/>
          <w:szCs w:val="28"/>
        </w:rPr>
        <w:t>подписать соглашение, в котором указать, что сотрудник несет ограниченную материальную ответственность перед работодателем.</w:t>
      </w:r>
    </w:p>
    <w:p w:rsidR="00D97FCC" w:rsidRDefault="00D97FCC" w:rsidP="00D97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7FCC" w:rsidRPr="007F79AD" w:rsidRDefault="00D97FCC" w:rsidP="00D97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9AD">
        <w:rPr>
          <w:rFonts w:ascii="Times New Roman" w:hAnsi="Times New Roman" w:cs="Times New Roman"/>
          <w:sz w:val="28"/>
          <w:szCs w:val="28"/>
        </w:rPr>
        <w:t>В связи с отсутствием грубых нарушений в работе муниципального бюджетного общеобразовательного учреждения «</w:t>
      </w:r>
      <w:proofErr w:type="spellStart"/>
      <w:r w:rsidRPr="007F79AD">
        <w:rPr>
          <w:rFonts w:ascii="Times New Roman" w:hAnsi="Times New Roman" w:cs="Times New Roman"/>
          <w:sz w:val="28"/>
          <w:szCs w:val="28"/>
        </w:rPr>
        <w:t>Андрейковская</w:t>
      </w:r>
      <w:proofErr w:type="spellEnd"/>
      <w:r w:rsidRPr="007F79AD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Pr="007F7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</w:t>
      </w:r>
      <w:proofErr w:type="gramStart"/>
      <w:r w:rsidRPr="007F79AD">
        <w:rPr>
          <w:rFonts w:ascii="Times New Roman" w:hAnsi="Times New Roman" w:cs="Times New Roman"/>
          <w:sz w:val="28"/>
          <w:szCs w:val="28"/>
        </w:rPr>
        <w:t>области</w:t>
      </w:r>
      <w:r w:rsidRPr="007F7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79AD">
        <w:rPr>
          <w:rFonts w:ascii="Times New Roman" w:hAnsi="Times New Roman" w:cs="Times New Roman"/>
          <w:sz w:val="28"/>
          <w:szCs w:val="28"/>
        </w:rPr>
        <w:t>представление</w:t>
      </w:r>
      <w:proofErr w:type="gramEnd"/>
      <w:r w:rsidRPr="007F79AD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комиссией муниципального образования «Вяземский район» Смоленской области не направлялось.</w:t>
      </w:r>
    </w:p>
    <w:p w:rsidR="00D97FCC" w:rsidRDefault="00D97FCC" w:rsidP="00D97FC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2D8F" w:rsidRDefault="00D97FCC" w:rsidP="00D02D8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B6B" w:rsidRPr="008C61E9">
        <w:rPr>
          <w:rFonts w:ascii="Times New Roman" w:hAnsi="Times New Roman" w:cs="Times New Roman"/>
          <w:sz w:val="28"/>
          <w:szCs w:val="28"/>
        </w:rPr>
        <w:t xml:space="preserve">Установлен срок представления информации о принятых мерах по устранению выявленных нарушений </w:t>
      </w:r>
      <w:r w:rsidR="00D02D8F" w:rsidRPr="007F79AD">
        <w:rPr>
          <w:rFonts w:ascii="Times New Roman" w:hAnsi="Times New Roman" w:cs="Times New Roman"/>
          <w:b/>
          <w:sz w:val="28"/>
          <w:szCs w:val="28"/>
        </w:rPr>
        <w:t>до 22.04.2019 года</w:t>
      </w:r>
      <w:r w:rsidR="00D02D8F" w:rsidRPr="007F79AD">
        <w:rPr>
          <w:rFonts w:ascii="Times New Roman" w:hAnsi="Times New Roman" w:cs="Times New Roman"/>
          <w:sz w:val="28"/>
          <w:szCs w:val="28"/>
        </w:rPr>
        <w:t>.</w:t>
      </w:r>
    </w:p>
    <w:p w:rsidR="00B93B6B" w:rsidRPr="00A15318" w:rsidRDefault="00B93B6B" w:rsidP="00B93B6B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1DE6" w:rsidRDefault="00E41DE6" w:rsidP="00950101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E41DE6" w:rsidRDefault="00E41DE6" w:rsidP="00950101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:rsidR="00B940C2" w:rsidRPr="007F79AD" w:rsidRDefault="00B940C2" w:rsidP="00950101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7F79AD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B940C2" w:rsidRPr="007F79AD" w:rsidRDefault="00B940C2" w:rsidP="00950101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7F79AD">
        <w:rPr>
          <w:rFonts w:ascii="Times New Roman" w:hAnsi="Times New Roman"/>
          <w:sz w:val="28"/>
          <w:szCs w:val="28"/>
        </w:rPr>
        <w:t xml:space="preserve">комиссии муниципального образования </w:t>
      </w:r>
    </w:p>
    <w:p w:rsidR="00253C39" w:rsidRPr="007F79AD" w:rsidRDefault="00B940C2" w:rsidP="00950101">
      <w:pPr>
        <w:pStyle w:val="11"/>
        <w:tabs>
          <w:tab w:val="left" w:pos="142"/>
        </w:tabs>
        <w:jc w:val="both"/>
        <w:rPr>
          <w:rFonts w:ascii="Times New Roman" w:hAnsi="Times New Roman"/>
          <w:sz w:val="26"/>
          <w:szCs w:val="26"/>
        </w:rPr>
      </w:pPr>
      <w:r w:rsidRPr="007F79AD">
        <w:rPr>
          <w:rFonts w:ascii="Times New Roman" w:hAnsi="Times New Roman"/>
          <w:sz w:val="28"/>
          <w:szCs w:val="28"/>
        </w:rPr>
        <w:t>«Вяземский район» Смоленской области                                 И.Н. Шулякова</w:t>
      </w:r>
      <w:r w:rsidR="007B64B8" w:rsidRPr="007F79AD">
        <w:rPr>
          <w:rFonts w:ascii="Times New Roman" w:hAnsi="Times New Roman"/>
          <w:b/>
          <w:sz w:val="26"/>
          <w:szCs w:val="26"/>
        </w:rPr>
        <w:t xml:space="preserve"> </w:t>
      </w:r>
    </w:p>
    <w:sectPr w:rsidR="00253C39" w:rsidRPr="007F79AD" w:rsidSect="00802CC5">
      <w:headerReference w:type="default" r:id="rId73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C6D" w:rsidRDefault="00E97C6D" w:rsidP="005C329F">
      <w:pPr>
        <w:spacing w:after="0" w:line="240" w:lineRule="auto"/>
      </w:pPr>
      <w:r>
        <w:separator/>
      </w:r>
    </w:p>
  </w:endnote>
  <w:endnote w:type="continuationSeparator" w:id="0">
    <w:p w:rsidR="00E97C6D" w:rsidRDefault="00E97C6D" w:rsidP="005C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C6D" w:rsidRDefault="00E97C6D" w:rsidP="005C329F">
      <w:pPr>
        <w:spacing w:after="0" w:line="240" w:lineRule="auto"/>
      </w:pPr>
      <w:r>
        <w:separator/>
      </w:r>
    </w:p>
  </w:footnote>
  <w:footnote w:type="continuationSeparator" w:id="0">
    <w:p w:rsidR="00E97C6D" w:rsidRDefault="00E97C6D" w:rsidP="005C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957776"/>
      <w:docPartObj>
        <w:docPartGallery w:val="Page Numbers (Top of Page)"/>
        <w:docPartUnique/>
      </w:docPartObj>
    </w:sdtPr>
    <w:sdtContent>
      <w:p w:rsidR="008360EA" w:rsidRDefault="008360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B19">
          <w:rPr>
            <w:noProof/>
          </w:rPr>
          <w:t>29</w:t>
        </w:r>
        <w:r>
          <w:fldChar w:fldCharType="end"/>
        </w:r>
      </w:p>
    </w:sdtContent>
  </w:sdt>
  <w:p w:rsidR="008360EA" w:rsidRDefault="008360E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3B2324E"/>
    <w:lvl w:ilvl="0">
      <w:numFmt w:val="bullet"/>
      <w:lvlText w:val="*"/>
      <w:lvlJc w:val="left"/>
    </w:lvl>
  </w:abstractNum>
  <w:abstractNum w:abstractNumId="1" w15:restartNumberingAfterBreak="0">
    <w:nsid w:val="0418450E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0A1757C9"/>
    <w:multiLevelType w:val="hybridMultilevel"/>
    <w:tmpl w:val="2A9A99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236727"/>
    <w:multiLevelType w:val="hybridMultilevel"/>
    <w:tmpl w:val="58DEB62A"/>
    <w:lvl w:ilvl="0" w:tplc="08BA411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F2941"/>
    <w:multiLevelType w:val="hybridMultilevel"/>
    <w:tmpl w:val="D8D61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51EC6"/>
    <w:multiLevelType w:val="multilevel"/>
    <w:tmpl w:val="74BA9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01821D7"/>
    <w:multiLevelType w:val="multilevel"/>
    <w:tmpl w:val="F68ABB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02E79AC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11910EF"/>
    <w:multiLevelType w:val="hybridMultilevel"/>
    <w:tmpl w:val="C0E6B9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879AA"/>
    <w:multiLevelType w:val="hybridMultilevel"/>
    <w:tmpl w:val="A53A2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B5C9F"/>
    <w:multiLevelType w:val="multilevel"/>
    <w:tmpl w:val="F9C0C6D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18BD41D2"/>
    <w:multiLevelType w:val="hybridMultilevel"/>
    <w:tmpl w:val="AB3CC98A"/>
    <w:lvl w:ilvl="0" w:tplc="868E56F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A335D47"/>
    <w:multiLevelType w:val="multilevel"/>
    <w:tmpl w:val="785E2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1B40253B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1CBF0543"/>
    <w:multiLevelType w:val="hybridMultilevel"/>
    <w:tmpl w:val="40D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1265E"/>
    <w:multiLevelType w:val="hybridMultilevel"/>
    <w:tmpl w:val="5FF6B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D27E6"/>
    <w:multiLevelType w:val="hybridMultilevel"/>
    <w:tmpl w:val="4B3A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20127"/>
    <w:multiLevelType w:val="hybridMultilevel"/>
    <w:tmpl w:val="47B42A86"/>
    <w:lvl w:ilvl="0" w:tplc="2E828D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6D5768E"/>
    <w:multiLevelType w:val="hybridMultilevel"/>
    <w:tmpl w:val="0AFE2374"/>
    <w:lvl w:ilvl="0" w:tplc="04190005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9" w15:restartNumberingAfterBreak="0">
    <w:nsid w:val="2877293D"/>
    <w:multiLevelType w:val="hybridMultilevel"/>
    <w:tmpl w:val="3E4C6A86"/>
    <w:lvl w:ilvl="0" w:tplc="DB7483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08943EF"/>
    <w:multiLevelType w:val="hybridMultilevel"/>
    <w:tmpl w:val="DA7C4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144B3"/>
    <w:multiLevelType w:val="hybridMultilevel"/>
    <w:tmpl w:val="EAF085B0"/>
    <w:lvl w:ilvl="0" w:tplc="801A06D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8652E41"/>
    <w:multiLevelType w:val="hybridMultilevel"/>
    <w:tmpl w:val="368E762A"/>
    <w:lvl w:ilvl="0" w:tplc="9B243D9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38FA7C4C"/>
    <w:multiLevelType w:val="multilevel"/>
    <w:tmpl w:val="740E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9B7041"/>
    <w:multiLevelType w:val="multilevel"/>
    <w:tmpl w:val="6882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B40D48"/>
    <w:multiLevelType w:val="multilevel"/>
    <w:tmpl w:val="490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9E4E6F"/>
    <w:multiLevelType w:val="multilevel"/>
    <w:tmpl w:val="2A0EDE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6184F57"/>
    <w:multiLevelType w:val="multilevel"/>
    <w:tmpl w:val="0108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1C5C82"/>
    <w:multiLevelType w:val="hybridMultilevel"/>
    <w:tmpl w:val="0DE462E4"/>
    <w:lvl w:ilvl="0" w:tplc="9C1A3CFC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29" w15:restartNumberingAfterBreak="0">
    <w:nsid w:val="483B3023"/>
    <w:multiLevelType w:val="hybridMultilevel"/>
    <w:tmpl w:val="9A461964"/>
    <w:lvl w:ilvl="0" w:tplc="EA34817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FD6362"/>
    <w:multiLevelType w:val="multilevel"/>
    <w:tmpl w:val="F77A8D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16421B3"/>
    <w:multiLevelType w:val="multilevel"/>
    <w:tmpl w:val="785E2A1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2" w15:restartNumberingAfterBreak="0">
    <w:nsid w:val="5279326E"/>
    <w:multiLevelType w:val="multilevel"/>
    <w:tmpl w:val="9E2EE0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3" w15:restartNumberingAfterBreak="0">
    <w:nsid w:val="574A6EBC"/>
    <w:multiLevelType w:val="hybridMultilevel"/>
    <w:tmpl w:val="FE2A2D8E"/>
    <w:lvl w:ilvl="0" w:tplc="7382D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9223D7A"/>
    <w:multiLevelType w:val="hybridMultilevel"/>
    <w:tmpl w:val="4CACC08E"/>
    <w:lvl w:ilvl="0" w:tplc="469E9F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A275AE8"/>
    <w:multiLevelType w:val="multilevel"/>
    <w:tmpl w:val="5C34A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36" w15:restartNumberingAfterBreak="0">
    <w:nsid w:val="5C087948"/>
    <w:multiLevelType w:val="hybridMultilevel"/>
    <w:tmpl w:val="37263A0A"/>
    <w:lvl w:ilvl="0" w:tplc="EC96B8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DDB7620"/>
    <w:multiLevelType w:val="multilevel"/>
    <w:tmpl w:val="E7E4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6B1721"/>
    <w:multiLevelType w:val="multilevel"/>
    <w:tmpl w:val="29F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F17416"/>
    <w:multiLevelType w:val="multilevel"/>
    <w:tmpl w:val="8AD8F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96718A"/>
    <w:multiLevelType w:val="multilevel"/>
    <w:tmpl w:val="1B6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BE324D"/>
    <w:multiLevelType w:val="multilevel"/>
    <w:tmpl w:val="785E2A1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2" w15:restartNumberingAfterBreak="0">
    <w:nsid w:val="6C7C2CE6"/>
    <w:multiLevelType w:val="hybridMultilevel"/>
    <w:tmpl w:val="3702A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23A9B"/>
    <w:multiLevelType w:val="multilevel"/>
    <w:tmpl w:val="F39EAC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44" w15:restartNumberingAfterBreak="0">
    <w:nsid w:val="6F084A07"/>
    <w:multiLevelType w:val="multilevel"/>
    <w:tmpl w:val="858CB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C2121"/>
    <w:multiLevelType w:val="multilevel"/>
    <w:tmpl w:val="7084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D4056F"/>
    <w:multiLevelType w:val="hybridMultilevel"/>
    <w:tmpl w:val="16D2B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E72011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8" w15:restartNumberingAfterBreak="0">
    <w:nsid w:val="78D017A9"/>
    <w:multiLevelType w:val="hybridMultilevel"/>
    <w:tmpl w:val="41D847C6"/>
    <w:lvl w:ilvl="0" w:tplc="07185E4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9" w15:restartNumberingAfterBreak="0">
    <w:nsid w:val="7A1079C5"/>
    <w:multiLevelType w:val="multilevel"/>
    <w:tmpl w:val="7F2882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7"/>
  </w:num>
  <w:num w:numId="3">
    <w:abstractNumId w:val="21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</w:num>
  <w:num w:numId="6">
    <w:abstractNumId w:val="3"/>
  </w:num>
  <w:num w:numId="7">
    <w:abstractNumId w:val="34"/>
  </w:num>
  <w:num w:numId="8">
    <w:abstractNumId w:val="33"/>
  </w:num>
  <w:num w:numId="9">
    <w:abstractNumId w:val="3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2"/>
  </w:num>
  <w:num w:numId="12">
    <w:abstractNumId w:val="30"/>
  </w:num>
  <w:num w:numId="13">
    <w:abstractNumId w:val="35"/>
  </w:num>
  <w:num w:numId="14">
    <w:abstractNumId w:val="10"/>
  </w:num>
  <w:num w:numId="15">
    <w:abstractNumId w:val="19"/>
  </w:num>
  <w:num w:numId="16">
    <w:abstractNumId w:val="8"/>
  </w:num>
  <w:num w:numId="17">
    <w:abstractNumId w:val="11"/>
  </w:num>
  <w:num w:numId="18">
    <w:abstractNumId w:val="46"/>
  </w:num>
  <w:num w:numId="19">
    <w:abstractNumId w:val="42"/>
  </w:num>
  <w:num w:numId="20">
    <w:abstractNumId w:val="12"/>
  </w:num>
  <w:num w:numId="21">
    <w:abstractNumId w:val="15"/>
  </w:num>
  <w:num w:numId="22">
    <w:abstractNumId w:val="9"/>
  </w:num>
  <w:num w:numId="23">
    <w:abstractNumId w:val="4"/>
  </w:num>
  <w:num w:numId="24">
    <w:abstractNumId w:val="2"/>
  </w:num>
  <w:num w:numId="25">
    <w:abstractNumId w:val="26"/>
  </w:num>
  <w:num w:numId="26">
    <w:abstractNumId w:val="16"/>
  </w:num>
  <w:num w:numId="27">
    <w:abstractNumId w:val="20"/>
  </w:num>
  <w:num w:numId="28">
    <w:abstractNumId w:val="18"/>
  </w:num>
  <w:num w:numId="29">
    <w:abstractNumId w:val="6"/>
  </w:num>
  <w:num w:numId="30">
    <w:abstractNumId w:val="31"/>
  </w:num>
  <w:num w:numId="31">
    <w:abstractNumId w:val="43"/>
  </w:num>
  <w:num w:numId="32">
    <w:abstractNumId w:val="41"/>
  </w:num>
  <w:num w:numId="33">
    <w:abstractNumId w:val="32"/>
  </w:num>
  <w:num w:numId="34">
    <w:abstractNumId w:val="5"/>
  </w:num>
  <w:num w:numId="35">
    <w:abstractNumId w:val="7"/>
  </w:num>
  <w:num w:numId="36">
    <w:abstractNumId w:val="49"/>
  </w:num>
  <w:num w:numId="37">
    <w:abstractNumId w:val="47"/>
  </w:num>
  <w:num w:numId="38">
    <w:abstractNumId w:val="14"/>
  </w:num>
  <w:num w:numId="39">
    <w:abstractNumId w:val="13"/>
  </w:num>
  <w:num w:numId="40">
    <w:abstractNumId w:val="1"/>
  </w:num>
  <w:num w:numId="41">
    <w:abstractNumId w:val="23"/>
  </w:num>
  <w:num w:numId="42">
    <w:abstractNumId w:val="39"/>
  </w:num>
  <w:num w:numId="43">
    <w:abstractNumId w:val="25"/>
  </w:num>
  <w:num w:numId="44">
    <w:abstractNumId w:val="24"/>
  </w:num>
  <w:num w:numId="45">
    <w:abstractNumId w:val="45"/>
  </w:num>
  <w:num w:numId="46">
    <w:abstractNumId w:val="37"/>
  </w:num>
  <w:num w:numId="47">
    <w:abstractNumId w:val="38"/>
  </w:num>
  <w:num w:numId="48">
    <w:abstractNumId w:val="40"/>
  </w:num>
  <w:num w:numId="49">
    <w:abstractNumId w:val="4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29"/>
    <w:rsid w:val="00002ABF"/>
    <w:rsid w:val="00005E77"/>
    <w:rsid w:val="00006671"/>
    <w:rsid w:val="000069F9"/>
    <w:rsid w:val="00012741"/>
    <w:rsid w:val="0001357B"/>
    <w:rsid w:val="000234D5"/>
    <w:rsid w:val="000277D8"/>
    <w:rsid w:val="00030EF3"/>
    <w:rsid w:val="000316FA"/>
    <w:rsid w:val="0003198D"/>
    <w:rsid w:val="0003457E"/>
    <w:rsid w:val="00036140"/>
    <w:rsid w:val="00036D7D"/>
    <w:rsid w:val="00037219"/>
    <w:rsid w:val="00037812"/>
    <w:rsid w:val="00041AF4"/>
    <w:rsid w:val="00041CCA"/>
    <w:rsid w:val="00044472"/>
    <w:rsid w:val="00044C9F"/>
    <w:rsid w:val="00045E62"/>
    <w:rsid w:val="00053E3E"/>
    <w:rsid w:val="00056450"/>
    <w:rsid w:val="000608EF"/>
    <w:rsid w:val="0006105A"/>
    <w:rsid w:val="000611F1"/>
    <w:rsid w:val="00061280"/>
    <w:rsid w:val="00065647"/>
    <w:rsid w:val="0006724D"/>
    <w:rsid w:val="00071C7A"/>
    <w:rsid w:val="0007276F"/>
    <w:rsid w:val="000727AF"/>
    <w:rsid w:val="00073EC1"/>
    <w:rsid w:val="000769DC"/>
    <w:rsid w:val="0008539B"/>
    <w:rsid w:val="000854D2"/>
    <w:rsid w:val="00085CFD"/>
    <w:rsid w:val="00086F27"/>
    <w:rsid w:val="00087F49"/>
    <w:rsid w:val="000978E9"/>
    <w:rsid w:val="000A29A0"/>
    <w:rsid w:val="000B10A5"/>
    <w:rsid w:val="000B34E1"/>
    <w:rsid w:val="000C4A07"/>
    <w:rsid w:val="000C678E"/>
    <w:rsid w:val="000C6D55"/>
    <w:rsid w:val="000C7C7A"/>
    <w:rsid w:val="000D2201"/>
    <w:rsid w:val="000D4334"/>
    <w:rsid w:val="000D588E"/>
    <w:rsid w:val="000D710C"/>
    <w:rsid w:val="000E133D"/>
    <w:rsid w:val="000E1973"/>
    <w:rsid w:val="000E2BA2"/>
    <w:rsid w:val="000E454D"/>
    <w:rsid w:val="000E6F20"/>
    <w:rsid w:val="000F0855"/>
    <w:rsid w:val="000F16B6"/>
    <w:rsid w:val="000F2ABF"/>
    <w:rsid w:val="000F61BE"/>
    <w:rsid w:val="00102C85"/>
    <w:rsid w:val="00106D56"/>
    <w:rsid w:val="00110F98"/>
    <w:rsid w:val="00112E70"/>
    <w:rsid w:val="00113E40"/>
    <w:rsid w:val="00114329"/>
    <w:rsid w:val="00124AEC"/>
    <w:rsid w:val="00126024"/>
    <w:rsid w:val="001305F5"/>
    <w:rsid w:val="00134C18"/>
    <w:rsid w:val="001456E4"/>
    <w:rsid w:val="001470B7"/>
    <w:rsid w:val="00150375"/>
    <w:rsid w:val="00150B67"/>
    <w:rsid w:val="00152D9A"/>
    <w:rsid w:val="00154BCB"/>
    <w:rsid w:val="00156348"/>
    <w:rsid w:val="00157700"/>
    <w:rsid w:val="00160888"/>
    <w:rsid w:val="001625FF"/>
    <w:rsid w:val="00165B8B"/>
    <w:rsid w:val="00170134"/>
    <w:rsid w:val="00171F85"/>
    <w:rsid w:val="001730CE"/>
    <w:rsid w:val="001734B4"/>
    <w:rsid w:val="0017584D"/>
    <w:rsid w:val="001764E4"/>
    <w:rsid w:val="00176BDB"/>
    <w:rsid w:val="00180659"/>
    <w:rsid w:val="001816C0"/>
    <w:rsid w:val="00182702"/>
    <w:rsid w:val="0018320E"/>
    <w:rsid w:val="001847E8"/>
    <w:rsid w:val="0018636C"/>
    <w:rsid w:val="0018649A"/>
    <w:rsid w:val="0019208E"/>
    <w:rsid w:val="00192627"/>
    <w:rsid w:val="00192D7C"/>
    <w:rsid w:val="001930A3"/>
    <w:rsid w:val="001940B4"/>
    <w:rsid w:val="001A0FAD"/>
    <w:rsid w:val="001A1B19"/>
    <w:rsid w:val="001A6B4B"/>
    <w:rsid w:val="001A7299"/>
    <w:rsid w:val="001A7FFB"/>
    <w:rsid w:val="001B3830"/>
    <w:rsid w:val="001B47FA"/>
    <w:rsid w:val="001B58CA"/>
    <w:rsid w:val="001C06CD"/>
    <w:rsid w:val="001C0F04"/>
    <w:rsid w:val="001C1630"/>
    <w:rsid w:val="001C4F98"/>
    <w:rsid w:val="001C6168"/>
    <w:rsid w:val="001C6B92"/>
    <w:rsid w:val="001C79C6"/>
    <w:rsid w:val="001E16E8"/>
    <w:rsid w:val="001E6BC2"/>
    <w:rsid w:val="001E7EFE"/>
    <w:rsid w:val="001F03D2"/>
    <w:rsid w:val="001F3744"/>
    <w:rsid w:val="001F4D18"/>
    <w:rsid w:val="00200ABF"/>
    <w:rsid w:val="002043ED"/>
    <w:rsid w:val="00204608"/>
    <w:rsid w:val="00213982"/>
    <w:rsid w:val="002156F1"/>
    <w:rsid w:val="0022056E"/>
    <w:rsid w:val="00220B19"/>
    <w:rsid w:val="00220C18"/>
    <w:rsid w:val="00224452"/>
    <w:rsid w:val="00231ED8"/>
    <w:rsid w:val="00233C3C"/>
    <w:rsid w:val="00244E07"/>
    <w:rsid w:val="00247CA3"/>
    <w:rsid w:val="0025001A"/>
    <w:rsid w:val="00250867"/>
    <w:rsid w:val="00251EE2"/>
    <w:rsid w:val="00253C39"/>
    <w:rsid w:val="0025593E"/>
    <w:rsid w:val="00257BEC"/>
    <w:rsid w:val="00263B5A"/>
    <w:rsid w:val="0027411C"/>
    <w:rsid w:val="00275EC3"/>
    <w:rsid w:val="0027625B"/>
    <w:rsid w:val="00281C12"/>
    <w:rsid w:val="00287179"/>
    <w:rsid w:val="00287B9B"/>
    <w:rsid w:val="00290AF4"/>
    <w:rsid w:val="00292C1F"/>
    <w:rsid w:val="002938AC"/>
    <w:rsid w:val="00294354"/>
    <w:rsid w:val="00294937"/>
    <w:rsid w:val="00295F61"/>
    <w:rsid w:val="002A1F73"/>
    <w:rsid w:val="002A2FF2"/>
    <w:rsid w:val="002A42E5"/>
    <w:rsid w:val="002A5D9E"/>
    <w:rsid w:val="002A6F6E"/>
    <w:rsid w:val="002A745A"/>
    <w:rsid w:val="002A79DC"/>
    <w:rsid w:val="002B20BF"/>
    <w:rsid w:val="002B27E6"/>
    <w:rsid w:val="002B2F16"/>
    <w:rsid w:val="002C1A12"/>
    <w:rsid w:val="002C5B9D"/>
    <w:rsid w:val="002C68DB"/>
    <w:rsid w:val="002D3952"/>
    <w:rsid w:val="002D4B6B"/>
    <w:rsid w:val="002D6387"/>
    <w:rsid w:val="002D6C35"/>
    <w:rsid w:val="002E02DC"/>
    <w:rsid w:val="002E0C52"/>
    <w:rsid w:val="002E33F0"/>
    <w:rsid w:val="002E3825"/>
    <w:rsid w:val="002E4211"/>
    <w:rsid w:val="002F022B"/>
    <w:rsid w:val="002F232D"/>
    <w:rsid w:val="0030431B"/>
    <w:rsid w:val="003067B0"/>
    <w:rsid w:val="00310607"/>
    <w:rsid w:val="00313747"/>
    <w:rsid w:val="0031447A"/>
    <w:rsid w:val="0031649C"/>
    <w:rsid w:val="00317500"/>
    <w:rsid w:val="00321A38"/>
    <w:rsid w:val="00327DB6"/>
    <w:rsid w:val="00331F82"/>
    <w:rsid w:val="00333F37"/>
    <w:rsid w:val="00336280"/>
    <w:rsid w:val="00336E0C"/>
    <w:rsid w:val="00337938"/>
    <w:rsid w:val="00342E9F"/>
    <w:rsid w:val="00344AD1"/>
    <w:rsid w:val="00346F9E"/>
    <w:rsid w:val="00347603"/>
    <w:rsid w:val="0035071F"/>
    <w:rsid w:val="003531D7"/>
    <w:rsid w:val="003536C3"/>
    <w:rsid w:val="00357ADE"/>
    <w:rsid w:val="003609C0"/>
    <w:rsid w:val="0036738D"/>
    <w:rsid w:val="00367928"/>
    <w:rsid w:val="003700CD"/>
    <w:rsid w:val="00371E45"/>
    <w:rsid w:val="00374954"/>
    <w:rsid w:val="003812D3"/>
    <w:rsid w:val="00386A48"/>
    <w:rsid w:val="00391BE0"/>
    <w:rsid w:val="003924E2"/>
    <w:rsid w:val="00392781"/>
    <w:rsid w:val="00393737"/>
    <w:rsid w:val="003951F7"/>
    <w:rsid w:val="003A2347"/>
    <w:rsid w:val="003A31B5"/>
    <w:rsid w:val="003A51C4"/>
    <w:rsid w:val="003A738B"/>
    <w:rsid w:val="003B369B"/>
    <w:rsid w:val="003C6D79"/>
    <w:rsid w:val="003D2600"/>
    <w:rsid w:val="003D6715"/>
    <w:rsid w:val="003D6C9A"/>
    <w:rsid w:val="003D6D85"/>
    <w:rsid w:val="003D75DA"/>
    <w:rsid w:val="003E2949"/>
    <w:rsid w:val="003E2EAF"/>
    <w:rsid w:val="003E2F26"/>
    <w:rsid w:val="003E3CD9"/>
    <w:rsid w:val="003E3EB5"/>
    <w:rsid w:val="003E4514"/>
    <w:rsid w:val="003E6CDD"/>
    <w:rsid w:val="003F3CE3"/>
    <w:rsid w:val="003F45EB"/>
    <w:rsid w:val="003F55BE"/>
    <w:rsid w:val="003F7438"/>
    <w:rsid w:val="00406766"/>
    <w:rsid w:val="004107A2"/>
    <w:rsid w:val="00411FCF"/>
    <w:rsid w:val="00412DEE"/>
    <w:rsid w:val="00416342"/>
    <w:rsid w:val="00420CF4"/>
    <w:rsid w:val="0042173E"/>
    <w:rsid w:val="004228A1"/>
    <w:rsid w:val="00422A4B"/>
    <w:rsid w:val="0042759F"/>
    <w:rsid w:val="004278B7"/>
    <w:rsid w:val="004279C6"/>
    <w:rsid w:val="004304A9"/>
    <w:rsid w:val="00432DC0"/>
    <w:rsid w:val="004353B8"/>
    <w:rsid w:val="00436F1F"/>
    <w:rsid w:val="00441B94"/>
    <w:rsid w:val="00443E65"/>
    <w:rsid w:val="00446925"/>
    <w:rsid w:val="004544DC"/>
    <w:rsid w:val="004559FA"/>
    <w:rsid w:val="00457111"/>
    <w:rsid w:val="00460B85"/>
    <w:rsid w:val="00477F04"/>
    <w:rsid w:val="00480444"/>
    <w:rsid w:val="00483488"/>
    <w:rsid w:val="00483A33"/>
    <w:rsid w:val="00484FE0"/>
    <w:rsid w:val="00492C37"/>
    <w:rsid w:val="0049362C"/>
    <w:rsid w:val="00496543"/>
    <w:rsid w:val="004A0418"/>
    <w:rsid w:val="004A136E"/>
    <w:rsid w:val="004A23CF"/>
    <w:rsid w:val="004A43DD"/>
    <w:rsid w:val="004B1B0B"/>
    <w:rsid w:val="004B23DE"/>
    <w:rsid w:val="004B38D4"/>
    <w:rsid w:val="004B5415"/>
    <w:rsid w:val="004C43E1"/>
    <w:rsid w:val="004C4790"/>
    <w:rsid w:val="004C6BD3"/>
    <w:rsid w:val="004C769C"/>
    <w:rsid w:val="004D1516"/>
    <w:rsid w:val="004D1C1B"/>
    <w:rsid w:val="004D1F6A"/>
    <w:rsid w:val="004D21C3"/>
    <w:rsid w:val="004D29CC"/>
    <w:rsid w:val="004D3CA0"/>
    <w:rsid w:val="004D558E"/>
    <w:rsid w:val="004D70DC"/>
    <w:rsid w:val="004D7586"/>
    <w:rsid w:val="004D7E89"/>
    <w:rsid w:val="004E2029"/>
    <w:rsid w:val="004E48CB"/>
    <w:rsid w:val="004F105C"/>
    <w:rsid w:val="004F5469"/>
    <w:rsid w:val="0050200E"/>
    <w:rsid w:val="005061B7"/>
    <w:rsid w:val="00513413"/>
    <w:rsid w:val="00514B9A"/>
    <w:rsid w:val="00515D3B"/>
    <w:rsid w:val="005163C8"/>
    <w:rsid w:val="00516C34"/>
    <w:rsid w:val="00521C93"/>
    <w:rsid w:val="00524649"/>
    <w:rsid w:val="00525A1A"/>
    <w:rsid w:val="00525EAA"/>
    <w:rsid w:val="00526B39"/>
    <w:rsid w:val="00534DD2"/>
    <w:rsid w:val="005350F2"/>
    <w:rsid w:val="00545B64"/>
    <w:rsid w:val="00551D57"/>
    <w:rsid w:val="00553AEF"/>
    <w:rsid w:val="00554CDC"/>
    <w:rsid w:val="0057090E"/>
    <w:rsid w:val="00572385"/>
    <w:rsid w:val="00586093"/>
    <w:rsid w:val="00590103"/>
    <w:rsid w:val="00591BFE"/>
    <w:rsid w:val="00592BE0"/>
    <w:rsid w:val="00593517"/>
    <w:rsid w:val="005936F6"/>
    <w:rsid w:val="00594793"/>
    <w:rsid w:val="00597D58"/>
    <w:rsid w:val="005A2967"/>
    <w:rsid w:val="005A58FD"/>
    <w:rsid w:val="005B18E7"/>
    <w:rsid w:val="005B57EB"/>
    <w:rsid w:val="005B63D2"/>
    <w:rsid w:val="005B7884"/>
    <w:rsid w:val="005C0F80"/>
    <w:rsid w:val="005C329F"/>
    <w:rsid w:val="005C444B"/>
    <w:rsid w:val="005C569E"/>
    <w:rsid w:val="005C78A1"/>
    <w:rsid w:val="005C7DB5"/>
    <w:rsid w:val="005C7EE1"/>
    <w:rsid w:val="005D0D88"/>
    <w:rsid w:val="005D2A40"/>
    <w:rsid w:val="005D421D"/>
    <w:rsid w:val="005D532F"/>
    <w:rsid w:val="005D5852"/>
    <w:rsid w:val="005D5B85"/>
    <w:rsid w:val="005D6BA7"/>
    <w:rsid w:val="005E390C"/>
    <w:rsid w:val="005E45E4"/>
    <w:rsid w:val="005E7FCE"/>
    <w:rsid w:val="005F1526"/>
    <w:rsid w:val="005F37DD"/>
    <w:rsid w:val="006001AD"/>
    <w:rsid w:val="00600B73"/>
    <w:rsid w:val="006114A7"/>
    <w:rsid w:val="00615CD1"/>
    <w:rsid w:val="006236E2"/>
    <w:rsid w:val="0062420C"/>
    <w:rsid w:val="00626172"/>
    <w:rsid w:val="00626A55"/>
    <w:rsid w:val="00630D4C"/>
    <w:rsid w:val="00632658"/>
    <w:rsid w:val="006328A2"/>
    <w:rsid w:val="0063356D"/>
    <w:rsid w:val="00637044"/>
    <w:rsid w:val="0064270B"/>
    <w:rsid w:val="00645D74"/>
    <w:rsid w:val="006468AB"/>
    <w:rsid w:val="0065317B"/>
    <w:rsid w:val="00653B5D"/>
    <w:rsid w:val="00655A6C"/>
    <w:rsid w:val="00665184"/>
    <w:rsid w:val="0067176D"/>
    <w:rsid w:val="00673C7C"/>
    <w:rsid w:val="0067759A"/>
    <w:rsid w:val="00680214"/>
    <w:rsid w:val="006838D4"/>
    <w:rsid w:val="00683D6D"/>
    <w:rsid w:val="0068533E"/>
    <w:rsid w:val="0068589A"/>
    <w:rsid w:val="00690AEF"/>
    <w:rsid w:val="00690CBC"/>
    <w:rsid w:val="00694BA0"/>
    <w:rsid w:val="006950F2"/>
    <w:rsid w:val="006A4341"/>
    <w:rsid w:val="006A444F"/>
    <w:rsid w:val="006A4F67"/>
    <w:rsid w:val="006A56D4"/>
    <w:rsid w:val="006A7381"/>
    <w:rsid w:val="006B10D4"/>
    <w:rsid w:val="006B1225"/>
    <w:rsid w:val="006B1DA1"/>
    <w:rsid w:val="006B78DB"/>
    <w:rsid w:val="006C0B6B"/>
    <w:rsid w:val="006C0F38"/>
    <w:rsid w:val="006C2CFD"/>
    <w:rsid w:val="006C6733"/>
    <w:rsid w:val="006C799E"/>
    <w:rsid w:val="006D433B"/>
    <w:rsid w:val="006D4F14"/>
    <w:rsid w:val="006E6138"/>
    <w:rsid w:val="00700D94"/>
    <w:rsid w:val="00706E09"/>
    <w:rsid w:val="0071717E"/>
    <w:rsid w:val="007261ED"/>
    <w:rsid w:val="00726BC3"/>
    <w:rsid w:val="00727098"/>
    <w:rsid w:val="007270F1"/>
    <w:rsid w:val="0073667A"/>
    <w:rsid w:val="00742F5C"/>
    <w:rsid w:val="00743503"/>
    <w:rsid w:val="007435ED"/>
    <w:rsid w:val="007466D6"/>
    <w:rsid w:val="0074725C"/>
    <w:rsid w:val="007475B3"/>
    <w:rsid w:val="00747689"/>
    <w:rsid w:val="007479E1"/>
    <w:rsid w:val="00750A91"/>
    <w:rsid w:val="00750AC6"/>
    <w:rsid w:val="0075380F"/>
    <w:rsid w:val="00755068"/>
    <w:rsid w:val="0075764F"/>
    <w:rsid w:val="007715F4"/>
    <w:rsid w:val="00772FDF"/>
    <w:rsid w:val="00781E8A"/>
    <w:rsid w:val="007877F3"/>
    <w:rsid w:val="00787982"/>
    <w:rsid w:val="00787B85"/>
    <w:rsid w:val="00794A76"/>
    <w:rsid w:val="007979C4"/>
    <w:rsid w:val="007A0712"/>
    <w:rsid w:val="007A2A68"/>
    <w:rsid w:val="007A5A33"/>
    <w:rsid w:val="007A6136"/>
    <w:rsid w:val="007B01AC"/>
    <w:rsid w:val="007B2735"/>
    <w:rsid w:val="007B64B8"/>
    <w:rsid w:val="007C3CFA"/>
    <w:rsid w:val="007C5009"/>
    <w:rsid w:val="007D2F27"/>
    <w:rsid w:val="007D32FB"/>
    <w:rsid w:val="007E0331"/>
    <w:rsid w:val="007E11D7"/>
    <w:rsid w:val="007E210A"/>
    <w:rsid w:val="007F01B9"/>
    <w:rsid w:val="007F0B77"/>
    <w:rsid w:val="007F12E3"/>
    <w:rsid w:val="007F55E5"/>
    <w:rsid w:val="007F79AD"/>
    <w:rsid w:val="007F7A6D"/>
    <w:rsid w:val="00802029"/>
    <w:rsid w:val="00802CC5"/>
    <w:rsid w:val="008109FD"/>
    <w:rsid w:val="00813ED5"/>
    <w:rsid w:val="008155CF"/>
    <w:rsid w:val="00815AB1"/>
    <w:rsid w:val="00821FD7"/>
    <w:rsid w:val="00827EEE"/>
    <w:rsid w:val="00830426"/>
    <w:rsid w:val="008317B0"/>
    <w:rsid w:val="008327A3"/>
    <w:rsid w:val="008360EA"/>
    <w:rsid w:val="008366E4"/>
    <w:rsid w:val="00843592"/>
    <w:rsid w:val="0084775F"/>
    <w:rsid w:val="008529B5"/>
    <w:rsid w:val="00857427"/>
    <w:rsid w:val="008574EE"/>
    <w:rsid w:val="008578F6"/>
    <w:rsid w:val="00860011"/>
    <w:rsid w:val="008616AE"/>
    <w:rsid w:val="00863863"/>
    <w:rsid w:val="00864324"/>
    <w:rsid w:val="00864471"/>
    <w:rsid w:val="0086613F"/>
    <w:rsid w:val="0086655F"/>
    <w:rsid w:val="008665B0"/>
    <w:rsid w:val="00866653"/>
    <w:rsid w:val="00873F90"/>
    <w:rsid w:val="00875F1C"/>
    <w:rsid w:val="0087627F"/>
    <w:rsid w:val="00876529"/>
    <w:rsid w:val="00881101"/>
    <w:rsid w:val="008843FE"/>
    <w:rsid w:val="0089421E"/>
    <w:rsid w:val="00896B36"/>
    <w:rsid w:val="00896B59"/>
    <w:rsid w:val="008A1879"/>
    <w:rsid w:val="008A1EBF"/>
    <w:rsid w:val="008A522B"/>
    <w:rsid w:val="008A52EE"/>
    <w:rsid w:val="008A6D97"/>
    <w:rsid w:val="008A7A9D"/>
    <w:rsid w:val="008B07D2"/>
    <w:rsid w:val="008B102D"/>
    <w:rsid w:val="008B1EEF"/>
    <w:rsid w:val="008B2E4C"/>
    <w:rsid w:val="008C61E9"/>
    <w:rsid w:val="008C7EEE"/>
    <w:rsid w:val="008D03DF"/>
    <w:rsid w:val="008D10B0"/>
    <w:rsid w:val="008D1474"/>
    <w:rsid w:val="008D2ED3"/>
    <w:rsid w:val="008D36F2"/>
    <w:rsid w:val="008D380F"/>
    <w:rsid w:val="008E682B"/>
    <w:rsid w:val="008F07FD"/>
    <w:rsid w:val="008F1431"/>
    <w:rsid w:val="008F24DC"/>
    <w:rsid w:val="008F2896"/>
    <w:rsid w:val="008F321E"/>
    <w:rsid w:val="008F5A19"/>
    <w:rsid w:val="00900166"/>
    <w:rsid w:val="009043C4"/>
    <w:rsid w:val="009050B8"/>
    <w:rsid w:val="00905EA8"/>
    <w:rsid w:val="009146E7"/>
    <w:rsid w:val="009164B0"/>
    <w:rsid w:val="009167DB"/>
    <w:rsid w:val="00917305"/>
    <w:rsid w:val="0091738A"/>
    <w:rsid w:val="009173F9"/>
    <w:rsid w:val="00920C9E"/>
    <w:rsid w:val="0093055C"/>
    <w:rsid w:val="00935209"/>
    <w:rsid w:val="00943A49"/>
    <w:rsid w:val="00944DAA"/>
    <w:rsid w:val="00946586"/>
    <w:rsid w:val="00950101"/>
    <w:rsid w:val="00952B26"/>
    <w:rsid w:val="00957106"/>
    <w:rsid w:val="0096003D"/>
    <w:rsid w:val="00962D31"/>
    <w:rsid w:val="0096370D"/>
    <w:rsid w:val="00963D82"/>
    <w:rsid w:val="0096538E"/>
    <w:rsid w:val="009715B3"/>
    <w:rsid w:val="009715C5"/>
    <w:rsid w:val="0097189F"/>
    <w:rsid w:val="009726CF"/>
    <w:rsid w:val="00974630"/>
    <w:rsid w:val="00981CEE"/>
    <w:rsid w:val="009830B5"/>
    <w:rsid w:val="0098598B"/>
    <w:rsid w:val="009A1DB3"/>
    <w:rsid w:val="009A59C0"/>
    <w:rsid w:val="009B72B6"/>
    <w:rsid w:val="009C063C"/>
    <w:rsid w:val="009C1FBD"/>
    <w:rsid w:val="009C23A6"/>
    <w:rsid w:val="009D0864"/>
    <w:rsid w:val="009D22BB"/>
    <w:rsid w:val="009D458F"/>
    <w:rsid w:val="009D6503"/>
    <w:rsid w:val="009E2027"/>
    <w:rsid w:val="009E4633"/>
    <w:rsid w:val="009E489B"/>
    <w:rsid w:val="009E5E9D"/>
    <w:rsid w:val="009F2182"/>
    <w:rsid w:val="00A0008D"/>
    <w:rsid w:val="00A01342"/>
    <w:rsid w:val="00A01A6D"/>
    <w:rsid w:val="00A03571"/>
    <w:rsid w:val="00A056D5"/>
    <w:rsid w:val="00A06BE8"/>
    <w:rsid w:val="00A1464B"/>
    <w:rsid w:val="00A15318"/>
    <w:rsid w:val="00A160C5"/>
    <w:rsid w:val="00A16B04"/>
    <w:rsid w:val="00A17556"/>
    <w:rsid w:val="00A17CF0"/>
    <w:rsid w:val="00A23E59"/>
    <w:rsid w:val="00A24C02"/>
    <w:rsid w:val="00A330BF"/>
    <w:rsid w:val="00A40F3B"/>
    <w:rsid w:val="00A415EC"/>
    <w:rsid w:val="00A44D06"/>
    <w:rsid w:val="00A46D05"/>
    <w:rsid w:val="00A46FD7"/>
    <w:rsid w:val="00A4708A"/>
    <w:rsid w:val="00A475D6"/>
    <w:rsid w:val="00A5069E"/>
    <w:rsid w:val="00A55C3D"/>
    <w:rsid w:val="00A561B5"/>
    <w:rsid w:val="00A56721"/>
    <w:rsid w:val="00A60791"/>
    <w:rsid w:val="00A66F76"/>
    <w:rsid w:val="00A70F63"/>
    <w:rsid w:val="00A711A5"/>
    <w:rsid w:val="00A72C85"/>
    <w:rsid w:val="00A74ECD"/>
    <w:rsid w:val="00A77E70"/>
    <w:rsid w:val="00A835CB"/>
    <w:rsid w:val="00A836F7"/>
    <w:rsid w:val="00A931B1"/>
    <w:rsid w:val="00A9499B"/>
    <w:rsid w:val="00A97B06"/>
    <w:rsid w:val="00AA06AC"/>
    <w:rsid w:val="00AA179D"/>
    <w:rsid w:val="00AA214B"/>
    <w:rsid w:val="00AB1B44"/>
    <w:rsid w:val="00AC1803"/>
    <w:rsid w:val="00AC2E66"/>
    <w:rsid w:val="00AC3819"/>
    <w:rsid w:val="00AD07B5"/>
    <w:rsid w:val="00AD2A68"/>
    <w:rsid w:val="00AD4627"/>
    <w:rsid w:val="00AD5C02"/>
    <w:rsid w:val="00AD7FDF"/>
    <w:rsid w:val="00AE1B0A"/>
    <w:rsid w:val="00AE25C2"/>
    <w:rsid w:val="00AE2D8A"/>
    <w:rsid w:val="00AE5393"/>
    <w:rsid w:val="00AF2834"/>
    <w:rsid w:val="00B013D2"/>
    <w:rsid w:val="00B02380"/>
    <w:rsid w:val="00B03440"/>
    <w:rsid w:val="00B03DBC"/>
    <w:rsid w:val="00B04B5B"/>
    <w:rsid w:val="00B0546B"/>
    <w:rsid w:val="00B06AB7"/>
    <w:rsid w:val="00B122A4"/>
    <w:rsid w:val="00B12762"/>
    <w:rsid w:val="00B12E71"/>
    <w:rsid w:val="00B14803"/>
    <w:rsid w:val="00B15538"/>
    <w:rsid w:val="00B21D4C"/>
    <w:rsid w:val="00B3251A"/>
    <w:rsid w:val="00B328FF"/>
    <w:rsid w:val="00B35774"/>
    <w:rsid w:val="00B435D8"/>
    <w:rsid w:val="00B438C9"/>
    <w:rsid w:val="00B4485E"/>
    <w:rsid w:val="00B448ED"/>
    <w:rsid w:val="00B50F40"/>
    <w:rsid w:val="00B52A48"/>
    <w:rsid w:val="00B5535A"/>
    <w:rsid w:val="00B563E6"/>
    <w:rsid w:val="00B628E4"/>
    <w:rsid w:val="00B62E52"/>
    <w:rsid w:val="00B67D90"/>
    <w:rsid w:val="00B74937"/>
    <w:rsid w:val="00B756E2"/>
    <w:rsid w:val="00B76B6E"/>
    <w:rsid w:val="00B77093"/>
    <w:rsid w:val="00B80207"/>
    <w:rsid w:val="00B8055D"/>
    <w:rsid w:val="00B810DC"/>
    <w:rsid w:val="00B817A1"/>
    <w:rsid w:val="00B82961"/>
    <w:rsid w:val="00B90438"/>
    <w:rsid w:val="00B93B6B"/>
    <w:rsid w:val="00B93F64"/>
    <w:rsid w:val="00B940C2"/>
    <w:rsid w:val="00B95449"/>
    <w:rsid w:val="00B96B19"/>
    <w:rsid w:val="00BA0F1C"/>
    <w:rsid w:val="00BA4E1A"/>
    <w:rsid w:val="00BA60D7"/>
    <w:rsid w:val="00BA7609"/>
    <w:rsid w:val="00BA7F93"/>
    <w:rsid w:val="00BB1890"/>
    <w:rsid w:val="00BB293F"/>
    <w:rsid w:val="00BB432F"/>
    <w:rsid w:val="00BB541B"/>
    <w:rsid w:val="00BB5BCC"/>
    <w:rsid w:val="00BC0F2D"/>
    <w:rsid w:val="00BC22B4"/>
    <w:rsid w:val="00BC292F"/>
    <w:rsid w:val="00BC2A20"/>
    <w:rsid w:val="00BC2D14"/>
    <w:rsid w:val="00BC4DB7"/>
    <w:rsid w:val="00BC7D4A"/>
    <w:rsid w:val="00BD2096"/>
    <w:rsid w:val="00BE0410"/>
    <w:rsid w:val="00BE1376"/>
    <w:rsid w:val="00BE2ACC"/>
    <w:rsid w:val="00BE38B1"/>
    <w:rsid w:val="00BE6A62"/>
    <w:rsid w:val="00BE7E59"/>
    <w:rsid w:val="00BF6790"/>
    <w:rsid w:val="00C01BFC"/>
    <w:rsid w:val="00C04378"/>
    <w:rsid w:val="00C06B72"/>
    <w:rsid w:val="00C07BFE"/>
    <w:rsid w:val="00C16049"/>
    <w:rsid w:val="00C175DE"/>
    <w:rsid w:val="00C209E3"/>
    <w:rsid w:val="00C231A9"/>
    <w:rsid w:val="00C2743D"/>
    <w:rsid w:val="00C3391D"/>
    <w:rsid w:val="00C36DA1"/>
    <w:rsid w:val="00C3718C"/>
    <w:rsid w:val="00C43436"/>
    <w:rsid w:val="00C43819"/>
    <w:rsid w:val="00C4605B"/>
    <w:rsid w:val="00C5066F"/>
    <w:rsid w:val="00C513AD"/>
    <w:rsid w:val="00C548E4"/>
    <w:rsid w:val="00C6086D"/>
    <w:rsid w:val="00C65661"/>
    <w:rsid w:val="00C703B4"/>
    <w:rsid w:val="00C721EE"/>
    <w:rsid w:val="00C72C3F"/>
    <w:rsid w:val="00C73A12"/>
    <w:rsid w:val="00C73B86"/>
    <w:rsid w:val="00C74BB3"/>
    <w:rsid w:val="00C83384"/>
    <w:rsid w:val="00C91F64"/>
    <w:rsid w:val="00C929D3"/>
    <w:rsid w:val="00C93F19"/>
    <w:rsid w:val="00C943F2"/>
    <w:rsid w:val="00C97ECB"/>
    <w:rsid w:val="00CA17B6"/>
    <w:rsid w:val="00CA1A7D"/>
    <w:rsid w:val="00CA219F"/>
    <w:rsid w:val="00CA4565"/>
    <w:rsid w:val="00CA4681"/>
    <w:rsid w:val="00CA7009"/>
    <w:rsid w:val="00CB10C5"/>
    <w:rsid w:val="00CC3A07"/>
    <w:rsid w:val="00CC7FEA"/>
    <w:rsid w:val="00CD0673"/>
    <w:rsid w:val="00CD3200"/>
    <w:rsid w:val="00CD3629"/>
    <w:rsid w:val="00CD4FA8"/>
    <w:rsid w:val="00CE0C76"/>
    <w:rsid w:val="00CF389B"/>
    <w:rsid w:val="00D01E53"/>
    <w:rsid w:val="00D02D8F"/>
    <w:rsid w:val="00D0443A"/>
    <w:rsid w:val="00D044AB"/>
    <w:rsid w:val="00D14A33"/>
    <w:rsid w:val="00D225B5"/>
    <w:rsid w:val="00D25C1E"/>
    <w:rsid w:val="00D25CCE"/>
    <w:rsid w:val="00D26CDC"/>
    <w:rsid w:val="00D31331"/>
    <w:rsid w:val="00D35FC0"/>
    <w:rsid w:val="00D37A5F"/>
    <w:rsid w:val="00D44B85"/>
    <w:rsid w:val="00D474AB"/>
    <w:rsid w:val="00D47AAB"/>
    <w:rsid w:val="00D5345E"/>
    <w:rsid w:val="00D53B3F"/>
    <w:rsid w:val="00D60142"/>
    <w:rsid w:val="00D63F81"/>
    <w:rsid w:val="00D647B1"/>
    <w:rsid w:val="00D66153"/>
    <w:rsid w:val="00D67217"/>
    <w:rsid w:val="00D71EF7"/>
    <w:rsid w:val="00D7301E"/>
    <w:rsid w:val="00D736CE"/>
    <w:rsid w:val="00D73D35"/>
    <w:rsid w:val="00D75496"/>
    <w:rsid w:val="00D7557F"/>
    <w:rsid w:val="00D7593F"/>
    <w:rsid w:val="00D76A55"/>
    <w:rsid w:val="00D77AD3"/>
    <w:rsid w:val="00D82933"/>
    <w:rsid w:val="00D82961"/>
    <w:rsid w:val="00D82B5C"/>
    <w:rsid w:val="00D955FC"/>
    <w:rsid w:val="00D96A32"/>
    <w:rsid w:val="00D97B86"/>
    <w:rsid w:val="00D97FCC"/>
    <w:rsid w:val="00DA029D"/>
    <w:rsid w:val="00DA3113"/>
    <w:rsid w:val="00DA3C07"/>
    <w:rsid w:val="00DA61F7"/>
    <w:rsid w:val="00DB15B7"/>
    <w:rsid w:val="00DB1DCF"/>
    <w:rsid w:val="00DB75DE"/>
    <w:rsid w:val="00DB79F7"/>
    <w:rsid w:val="00DC4E4F"/>
    <w:rsid w:val="00DD392A"/>
    <w:rsid w:val="00DE0C80"/>
    <w:rsid w:val="00DE1570"/>
    <w:rsid w:val="00DE23CD"/>
    <w:rsid w:val="00DE34F0"/>
    <w:rsid w:val="00DE6EB6"/>
    <w:rsid w:val="00DE7DDB"/>
    <w:rsid w:val="00DF29B3"/>
    <w:rsid w:val="00DF5679"/>
    <w:rsid w:val="00E0165B"/>
    <w:rsid w:val="00E02084"/>
    <w:rsid w:val="00E0261B"/>
    <w:rsid w:val="00E02DFF"/>
    <w:rsid w:val="00E04954"/>
    <w:rsid w:val="00E06600"/>
    <w:rsid w:val="00E109FD"/>
    <w:rsid w:val="00E11806"/>
    <w:rsid w:val="00E12E4D"/>
    <w:rsid w:val="00E12E9B"/>
    <w:rsid w:val="00E220CE"/>
    <w:rsid w:val="00E3036F"/>
    <w:rsid w:val="00E322FA"/>
    <w:rsid w:val="00E327C8"/>
    <w:rsid w:val="00E353DA"/>
    <w:rsid w:val="00E371D8"/>
    <w:rsid w:val="00E37AE3"/>
    <w:rsid w:val="00E41DE6"/>
    <w:rsid w:val="00E51294"/>
    <w:rsid w:val="00E53769"/>
    <w:rsid w:val="00E541CB"/>
    <w:rsid w:val="00E57B53"/>
    <w:rsid w:val="00E621BD"/>
    <w:rsid w:val="00E636BE"/>
    <w:rsid w:val="00E724FA"/>
    <w:rsid w:val="00E76916"/>
    <w:rsid w:val="00E81EEF"/>
    <w:rsid w:val="00E84C50"/>
    <w:rsid w:val="00E86AC6"/>
    <w:rsid w:val="00E91566"/>
    <w:rsid w:val="00E938DF"/>
    <w:rsid w:val="00E970D1"/>
    <w:rsid w:val="00E97C6D"/>
    <w:rsid w:val="00EA2158"/>
    <w:rsid w:val="00EA3CE9"/>
    <w:rsid w:val="00EA5F19"/>
    <w:rsid w:val="00EA786F"/>
    <w:rsid w:val="00EB2920"/>
    <w:rsid w:val="00EC3274"/>
    <w:rsid w:val="00EC4B3D"/>
    <w:rsid w:val="00EC7E29"/>
    <w:rsid w:val="00ED1D62"/>
    <w:rsid w:val="00ED25D1"/>
    <w:rsid w:val="00ED7162"/>
    <w:rsid w:val="00EE3B3F"/>
    <w:rsid w:val="00EE6372"/>
    <w:rsid w:val="00EE7D3C"/>
    <w:rsid w:val="00EF17A4"/>
    <w:rsid w:val="00EF54A4"/>
    <w:rsid w:val="00EF598C"/>
    <w:rsid w:val="00EF5F0D"/>
    <w:rsid w:val="00F02E7C"/>
    <w:rsid w:val="00F03FFF"/>
    <w:rsid w:val="00F04B7F"/>
    <w:rsid w:val="00F07A6D"/>
    <w:rsid w:val="00F07C60"/>
    <w:rsid w:val="00F1051D"/>
    <w:rsid w:val="00F13D61"/>
    <w:rsid w:val="00F1417F"/>
    <w:rsid w:val="00F1459E"/>
    <w:rsid w:val="00F1600B"/>
    <w:rsid w:val="00F21BAC"/>
    <w:rsid w:val="00F22E8C"/>
    <w:rsid w:val="00F234CC"/>
    <w:rsid w:val="00F24E93"/>
    <w:rsid w:val="00F2724E"/>
    <w:rsid w:val="00F307F2"/>
    <w:rsid w:val="00F333FE"/>
    <w:rsid w:val="00F3362B"/>
    <w:rsid w:val="00F3448A"/>
    <w:rsid w:val="00F34DE8"/>
    <w:rsid w:val="00F362B8"/>
    <w:rsid w:val="00F40B9B"/>
    <w:rsid w:val="00F40C83"/>
    <w:rsid w:val="00F413D2"/>
    <w:rsid w:val="00F42216"/>
    <w:rsid w:val="00F50250"/>
    <w:rsid w:val="00F5257C"/>
    <w:rsid w:val="00F60300"/>
    <w:rsid w:val="00F603B5"/>
    <w:rsid w:val="00F648A2"/>
    <w:rsid w:val="00F64A2B"/>
    <w:rsid w:val="00F651EC"/>
    <w:rsid w:val="00F67B82"/>
    <w:rsid w:val="00F73B9B"/>
    <w:rsid w:val="00F74791"/>
    <w:rsid w:val="00F769EC"/>
    <w:rsid w:val="00F81530"/>
    <w:rsid w:val="00F83BF7"/>
    <w:rsid w:val="00F8472D"/>
    <w:rsid w:val="00F86A92"/>
    <w:rsid w:val="00F87ED0"/>
    <w:rsid w:val="00F92F36"/>
    <w:rsid w:val="00F93655"/>
    <w:rsid w:val="00F9443D"/>
    <w:rsid w:val="00F94AB0"/>
    <w:rsid w:val="00F96DC6"/>
    <w:rsid w:val="00FA2D81"/>
    <w:rsid w:val="00FA6638"/>
    <w:rsid w:val="00FA681D"/>
    <w:rsid w:val="00FB353E"/>
    <w:rsid w:val="00FB36A2"/>
    <w:rsid w:val="00FB4ECC"/>
    <w:rsid w:val="00FC1EC1"/>
    <w:rsid w:val="00FC4435"/>
    <w:rsid w:val="00FC46BF"/>
    <w:rsid w:val="00FC58EB"/>
    <w:rsid w:val="00FC62E8"/>
    <w:rsid w:val="00FC763A"/>
    <w:rsid w:val="00FD2CA6"/>
    <w:rsid w:val="00FD57E5"/>
    <w:rsid w:val="00FE2B22"/>
    <w:rsid w:val="00FE3523"/>
    <w:rsid w:val="00FE7F7E"/>
    <w:rsid w:val="00FF4AB7"/>
    <w:rsid w:val="00FF7BA6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8051A-03BD-4F46-94A3-C435F3E5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3C8"/>
  </w:style>
  <w:style w:type="paragraph" w:styleId="1">
    <w:name w:val="heading 1"/>
    <w:basedOn w:val="a"/>
    <w:next w:val="a"/>
    <w:link w:val="10"/>
    <w:uiPriority w:val="9"/>
    <w:qFormat/>
    <w:rsid w:val="00DE6E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6E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E6E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8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E6E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E6E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44B85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6E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E6E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5163C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37812"/>
  </w:style>
  <w:style w:type="paragraph" w:styleId="a5">
    <w:name w:val="Body Text"/>
    <w:basedOn w:val="a"/>
    <w:link w:val="a6"/>
    <w:uiPriority w:val="99"/>
    <w:unhideWhenUsed/>
    <w:rsid w:val="00CA1A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1A7D"/>
  </w:style>
  <w:style w:type="paragraph" w:styleId="a7">
    <w:name w:val="Body Text First Indent"/>
    <w:basedOn w:val="a5"/>
    <w:link w:val="a8"/>
    <w:uiPriority w:val="99"/>
    <w:unhideWhenUsed/>
    <w:rsid w:val="00CA1A7D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uiPriority w:val="99"/>
    <w:rsid w:val="00CA1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329F"/>
  </w:style>
  <w:style w:type="paragraph" w:styleId="ab">
    <w:name w:val="footer"/>
    <w:basedOn w:val="a"/>
    <w:link w:val="ac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329F"/>
  </w:style>
  <w:style w:type="paragraph" w:customStyle="1" w:styleId="ConsNonformat">
    <w:name w:val="ConsNonformat Знак"/>
    <w:link w:val="ConsNonformat0"/>
    <w:rsid w:val="00056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0564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List 2"/>
    <w:basedOn w:val="a"/>
    <w:uiPriority w:val="99"/>
    <w:unhideWhenUsed/>
    <w:rsid w:val="005B18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1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"/>
    <w:basedOn w:val="a"/>
    <w:uiPriority w:val="99"/>
    <w:unhideWhenUsed/>
    <w:rsid w:val="002A1F7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1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B43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BB4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74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E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9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38AC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84775F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31">
    <w:name w:val="List 3"/>
    <w:basedOn w:val="a"/>
    <w:uiPriority w:val="99"/>
    <w:unhideWhenUsed/>
    <w:rsid w:val="00DE6EB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DE6EB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DE6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e"/>
    <w:link w:val="24"/>
    <w:uiPriority w:val="99"/>
    <w:unhideWhenUsed/>
    <w:rsid w:val="00DE6EB6"/>
    <w:pPr>
      <w:spacing w:after="0"/>
      <w:ind w:left="360" w:firstLine="360"/>
    </w:pPr>
  </w:style>
  <w:style w:type="character" w:customStyle="1" w:styleId="24">
    <w:name w:val="Красная строка 2 Знак"/>
    <w:basedOn w:val="af"/>
    <w:link w:val="23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DE6E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E6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DE6EB6"/>
    <w:rPr>
      <w:rFonts w:ascii="Tahoma" w:hAnsi="Tahoma" w:cs="Tahoma" w:hint="default"/>
      <w:color w:val="974B07"/>
      <w:u w:val="single"/>
    </w:rPr>
  </w:style>
  <w:style w:type="paragraph" w:styleId="af7">
    <w:name w:val="annotation text"/>
    <w:basedOn w:val="a"/>
    <w:link w:val="af8"/>
    <w:uiPriority w:val="99"/>
    <w:semiHidden/>
    <w:unhideWhenUsed/>
    <w:rsid w:val="00DE6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EB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E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472D"/>
    <w:rPr>
      <w:sz w:val="16"/>
      <w:szCs w:val="16"/>
    </w:rPr>
  </w:style>
  <w:style w:type="paragraph" w:customStyle="1" w:styleId="41">
    <w:name w:val="Без интервала4"/>
    <w:rsid w:val="009173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D44B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44B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44B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12">
    <w:name w:val="s_12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27">
    <w:name w:val="Body Text Indent 2"/>
    <w:basedOn w:val="a"/>
    <w:link w:val="28"/>
    <w:uiPriority w:val="99"/>
    <w:semiHidden/>
    <w:unhideWhenUsed/>
    <w:rsid w:val="00D44B8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D44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TimesNewRoman">
    <w:name w:val="ConsNormal + Times New Roman"/>
    <w:aliases w:val="14 пт,По ширине,Первая строка:  1,25 см,Спра...,Обычный + 14 пт,курсив,Первая строка:  0,95 см"/>
    <w:basedOn w:val="a"/>
    <w:rsid w:val="00D44B85"/>
    <w:pPr>
      <w:autoSpaceDE w:val="0"/>
      <w:autoSpaceDN w:val="0"/>
      <w:adjustRightInd w:val="0"/>
      <w:spacing w:after="0" w:line="240" w:lineRule="auto"/>
      <w:ind w:firstLine="74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9">
    <w:name w:val="Без интервала2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footnote text"/>
    <w:basedOn w:val="a"/>
    <w:link w:val="afd"/>
    <w:uiPriority w:val="99"/>
    <w:semiHidden/>
    <w:unhideWhenUsed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sid w:val="00D44B85"/>
    <w:rPr>
      <w:rFonts w:ascii="Calibri" w:eastAsia="Times New Roman" w:hAnsi="Calibri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D44B85"/>
    <w:rPr>
      <w:vertAlign w:val="superscript"/>
    </w:rPr>
  </w:style>
  <w:style w:type="paragraph" w:customStyle="1" w:styleId="32">
    <w:name w:val="Без интервала3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0">
    <w:name w:val="&quot;consplusnormal&quot;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27b38711">
    <w:name w:val="i27b38711"/>
    <w:basedOn w:val="a0"/>
    <w:rsid w:val="00D44B85"/>
    <w:rPr>
      <w:b w:val="0"/>
      <w:bCs w:val="0"/>
      <w:vanish w:val="0"/>
      <w:webHidden w:val="0"/>
      <w:color w:val="4C4CFF"/>
      <w:u w:val="single"/>
      <w:specVanish w:val="0"/>
    </w:rPr>
  </w:style>
  <w:style w:type="paragraph" w:customStyle="1" w:styleId="s13">
    <w:name w:val="s_13"/>
    <w:basedOn w:val="a"/>
    <w:rsid w:val="00D44B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a0"/>
    <w:rsid w:val="00D44B85"/>
    <w:rPr>
      <w:b/>
      <w:bCs/>
      <w:color w:val="000080"/>
    </w:rPr>
  </w:style>
  <w:style w:type="character" w:styleId="aff">
    <w:name w:val="Strong"/>
    <w:basedOn w:val="a0"/>
    <w:uiPriority w:val="22"/>
    <w:qFormat/>
    <w:rsid w:val="00D44B85"/>
    <w:rPr>
      <w:b/>
      <w:bCs/>
    </w:rPr>
  </w:style>
  <w:style w:type="paragraph" w:customStyle="1" w:styleId="s34">
    <w:name w:val="s_34"/>
    <w:basedOn w:val="a"/>
    <w:rsid w:val="00D44B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  <w:lang w:eastAsia="ru-RU"/>
    </w:rPr>
  </w:style>
  <w:style w:type="paragraph" w:customStyle="1" w:styleId="s153">
    <w:name w:val="s_153"/>
    <w:basedOn w:val="a"/>
    <w:rsid w:val="00D44B85"/>
    <w:pPr>
      <w:spacing w:after="0" w:line="240" w:lineRule="auto"/>
      <w:ind w:left="8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2">
    <w:name w:val="s_222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94">
    <w:name w:val="s_94"/>
    <w:basedOn w:val="a"/>
    <w:rsid w:val="00D44B85"/>
    <w:pPr>
      <w:spacing w:after="0" w:line="240" w:lineRule="auto"/>
    </w:pPr>
    <w:rPr>
      <w:rFonts w:ascii="Times New Roman" w:eastAsia="Times New Roman" w:hAnsi="Times New Roman" w:cs="Times New Roman"/>
      <w:i/>
      <w:iCs/>
      <w:color w:val="800080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D44B85"/>
    <w:rPr>
      <w:i/>
      <w:iCs/>
    </w:rPr>
  </w:style>
  <w:style w:type="paragraph" w:customStyle="1" w:styleId="blocktext">
    <w:name w:val="blocktext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Без интервала5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dr">
    <w:name w:val="addr"/>
    <w:basedOn w:val="a0"/>
    <w:rsid w:val="00D44B85"/>
  </w:style>
  <w:style w:type="paragraph" w:customStyle="1" w:styleId="61">
    <w:name w:val="Без интервала6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D44B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1">
    <w:name w:val="Знак Знак Знак Знак Знак Знак Знак"/>
    <w:basedOn w:val="a"/>
    <w:rsid w:val="00D44B8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mments2">
    <w:name w:val="comments2"/>
    <w:basedOn w:val="a0"/>
    <w:rsid w:val="00D44B85"/>
    <w:rPr>
      <w:b w:val="0"/>
      <w:bCs w:val="0"/>
      <w:color w:val="FFFFFF"/>
      <w:sz w:val="14"/>
      <w:szCs w:val="14"/>
    </w:rPr>
  </w:style>
  <w:style w:type="character" w:customStyle="1" w:styleId="postbody1">
    <w:name w:val="postbody1"/>
    <w:basedOn w:val="a0"/>
    <w:rsid w:val="00D44B85"/>
    <w:rPr>
      <w:sz w:val="18"/>
      <w:szCs w:val="18"/>
    </w:rPr>
  </w:style>
  <w:style w:type="paragraph" w:customStyle="1" w:styleId="ConsPlusTitle">
    <w:name w:val="ConsPlusTitle"/>
    <w:rsid w:val="00D44B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vcard">
    <w:name w:val="vcard"/>
    <w:basedOn w:val="a"/>
    <w:rsid w:val="00D4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D44B85"/>
  </w:style>
  <w:style w:type="character" w:customStyle="1" w:styleId="role">
    <w:name w:val="role"/>
    <w:basedOn w:val="a0"/>
    <w:rsid w:val="00D44B8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44B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44B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44B8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81">
    <w:name w:val="Без интервала8"/>
    <w:rsid w:val="00BE38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6">
    <w:name w:val="p6"/>
    <w:basedOn w:val="a"/>
    <w:rsid w:val="00BE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E38B1"/>
  </w:style>
  <w:style w:type="paragraph" w:customStyle="1" w:styleId="9">
    <w:name w:val="Без интервала9"/>
    <w:rsid w:val="00BE38B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j">
    <w:name w:val="pj"/>
    <w:basedOn w:val="a"/>
    <w:rsid w:val="000C7C7A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7E3335169ED2BC978BB650BD76CF0CB6CF93B4D92F33CBF3BADAF10D04900BFDD517E1521016EF5aEZFL" TargetMode="External"/><Relationship Id="rId18" Type="http://schemas.openxmlformats.org/officeDocument/2006/relationships/hyperlink" Target="consultantplus://offline/ref=6710FE08E902723CD25917C905050AEA96F43CEF264DEE5ABF09B0A4D1A82CBC27EF5A88EFu9Y6G" TargetMode="External"/><Relationship Id="rId26" Type="http://schemas.openxmlformats.org/officeDocument/2006/relationships/hyperlink" Target="consultantplus://offline/ref=D99D485A8717C07C4C92CB944F86F789BD01D3594C19D28F028C3280B7039B3AC928A419254E4EJ0z4I" TargetMode="External"/><Relationship Id="rId39" Type="http://schemas.openxmlformats.org/officeDocument/2006/relationships/hyperlink" Target="http://www.rusprofile.ru/codes/851100" TargetMode="External"/><Relationship Id="rId21" Type="http://schemas.openxmlformats.org/officeDocument/2006/relationships/hyperlink" Target="consultantplus://offline/ref=D99D485A8717C07C4C92CB944F86F789BD01D3594C19D28F028C3280B7039B3AC928A419254E4EJ0z4I" TargetMode="External"/><Relationship Id="rId34" Type="http://schemas.openxmlformats.org/officeDocument/2006/relationships/hyperlink" Target="consultantplus://offline/ref=BE412DF92822FA1E8FBD535493D330045D2904495C47797713F06A2036C85043747D429C6310554CNBL8H" TargetMode="External"/><Relationship Id="rId42" Type="http://schemas.openxmlformats.org/officeDocument/2006/relationships/hyperlink" Target="consultantplus://offline/ref=6151B941515A160C9AE0185AA1E9E66091FB26ACFFBBAEC833F625DBCCF2C7F041E96A663F081A77CEQ0G" TargetMode="External"/><Relationship Id="rId47" Type="http://schemas.openxmlformats.org/officeDocument/2006/relationships/hyperlink" Target="consultantplus://offline/ref=65DE43192494A3EB756E321B34675DB3E5D5A5029AC234414A3142B457C42E8853CA081224946122K0C6H" TargetMode="External"/><Relationship Id="rId50" Type="http://schemas.openxmlformats.org/officeDocument/2006/relationships/hyperlink" Target="consultantplus://offline/ref=1C775D21F4466CE4A5BB3893339BFAAB26A810A30399BAE34DD363487505B7EB57AD43CAB33DC68DT260L" TargetMode="External"/><Relationship Id="rId55" Type="http://schemas.openxmlformats.org/officeDocument/2006/relationships/hyperlink" Target="consultantplus://offline/ref=6710FE08E902723CD25917C905050AEA96F43CEF264DEE5ABF09B0A4D1A82CBC27EF5A88EFu9Y6G" TargetMode="External"/><Relationship Id="rId63" Type="http://schemas.openxmlformats.org/officeDocument/2006/relationships/hyperlink" Target="consultantplus://offline/ref=6E8BEF0D63EDAE79ABC1374BB10FAE1D036655ED0B3400670C8626FD0464AF6CDFCEE389A93CD2L1G4I" TargetMode="External"/><Relationship Id="rId68" Type="http://schemas.openxmlformats.org/officeDocument/2006/relationships/hyperlink" Target="consultantplus://offline/ref=8A06BCECDEE2A81885FDC8FE8181A23C84667018B631C62AF49C40A3A3138777A4709BA3FF889960qFRAF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C87C4825C344467E51C820183D052723E2DF4A251A0F0679524CF971246EA3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A06BCECDEE2A81885FDC8FE8181A23C84667018B631C62AF49C40A3A3138777A4709BA3FF889960qFRAF" TargetMode="External"/><Relationship Id="rId29" Type="http://schemas.openxmlformats.org/officeDocument/2006/relationships/hyperlink" Target="consultantplus://offline/ref=D99D485A8717C07C4C92CB944F86F789BD01D3594C19D28F028C3280B7039B3AC928A419254E4EJ0z4I" TargetMode="External"/><Relationship Id="rId11" Type="http://schemas.openxmlformats.org/officeDocument/2006/relationships/hyperlink" Target="consultantplus://offline/ref=1C775D21F4466CE4A5BB3893339BFAAB26A810A30399BAE34DD363487505B7EB57AD43CAB33DC68DT260L" TargetMode="External"/><Relationship Id="rId24" Type="http://schemas.openxmlformats.org/officeDocument/2006/relationships/hyperlink" Target="consultantplus://offline/ref=20A49917B53B8212DF44F58BD08FD871992CBDBA0AC36219B7387E0CE24DCA204253CC8235D72EH2zBH" TargetMode="External"/><Relationship Id="rId32" Type="http://schemas.openxmlformats.org/officeDocument/2006/relationships/hyperlink" Target="consultantplus://offline/ref=8A06BCECDEE2A81885FDC8FE8181A23C84667018B631C62AF49C40A3A3138777A4709BA3FF889960qFRAF" TargetMode="External"/><Relationship Id="rId37" Type="http://schemas.openxmlformats.org/officeDocument/2006/relationships/hyperlink" Target="consultantplus://offline/ref=C87C4825C344467E51C820183D052723E2DA45221C0D0679524CF971246EA3I" TargetMode="External"/><Relationship Id="rId40" Type="http://schemas.openxmlformats.org/officeDocument/2006/relationships/hyperlink" Target="http://www.rusprofile.ru/codes/851200" TargetMode="External"/><Relationship Id="rId45" Type="http://schemas.openxmlformats.org/officeDocument/2006/relationships/hyperlink" Target="http://bizlog.ru/eks/eks-18/" TargetMode="External"/><Relationship Id="rId53" Type="http://schemas.openxmlformats.org/officeDocument/2006/relationships/hyperlink" Target="consultantplus://offline/ref=6710FE08E902723CD25917C905050AEA96F43CEF264DEE5ABF09B0A4D1A82CBC27EF5A88EFu9Y6G" TargetMode="External"/><Relationship Id="rId58" Type="http://schemas.openxmlformats.org/officeDocument/2006/relationships/hyperlink" Target="consultantplus://offline/ref=6E8BEF0D63EDAE79ABC1374BB10FAE1D036655ED0B3400670C8626FD0464AF6CDFCEE389A93CD2L1G4I" TargetMode="External"/><Relationship Id="rId66" Type="http://schemas.openxmlformats.org/officeDocument/2006/relationships/hyperlink" Target="consultantplus://offline/ref=D9FEE073535972697FD3BDF632EAA61FFAB86F1671E9D2958DA43CBE6B8545B4856B3C7451A8AE7BD4J0N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9FEE073535972697FD3BDF632EAA61FFAB86F1671E9D2958DA43CBE6B8545B4856B3C7451A8AE7BD4J0N" TargetMode="External"/><Relationship Id="rId23" Type="http://schemas.openxmlformats.org/officeDocument/2006/relationships/hyperlink" Target="consultantplus://offline/ref=6E8BEF0D63EDAE79ABC1374BB10FAE1D036655ED0B3400670C8626FD0464AF6CDFCEE389A93FDBL1G4I" TargetMode="External"/><Relationship Id="rId28" Type="http://schemas.openxmlformats.org/officeDocument/2006/relationships/hyperlink" Target="consultantplus://offline/ref=6E8BEF0D63EDAE79ABC1374BB10FAE1D036655ED0B3400670C8626FD0464AF6CDFCEE389A93FDBL1G4I" TargetMode="External"/><Relationship Id="rId36" Type="http://schemas.openxmlformats.org/officeDocument/2006/relationships/hyperlink" Target="consultantplus://offline/ref=C87C4825C344467E51C820183D052723E2DF4A251A0F0679524CF97124E39DD3AEDCCD224EBC33B46DAAI" TargetMode="External"/><Relationship Id="rId49" Type="http://schemas.openxmlformats.org/officeDocument/2006/relationships/hyperlink" Target="consultantplus://offline/ref=E7E3335169ED2BC978BB650BD76CF0CB6CF93B4D92F33CBF3BADAF10D04900BFDD517E1521016EF5aEZFL" TargetMode="External"/><Relationship Id="rId57" Type="http://schemas.openxmlformats.org/officeDocument/2006/relationships/hyperlink" Target="consultantplus://offline/ref=D99D485A8717C07C4C92CB944F86F789BD01D3594C19D28F028C3280B7039B3AC928A419254E4EJ0z4I" TargetMode="External"/><Relationship Id="rId61" Type="http://schemas.openxmlformats.org/officeDocument/2006/relationships/hyperlink" Target="consultantplus://offline/ref=7BC26C4641128D3204FF0663CF33D61C1D77C91ED84DFDE407D2F17B62EDC3ECF944408964EB09AC44c6N" TargetMode="External"/><Relationship Id="rId10" Type="http://schemas.openxmlformats.org/officeDocument/2006/relationships/hyperlink" Target="http://www.bus.dov.ru" TargetMode="External"/><Relationship Id="rId19" Type="http://schemas.openxmlformats.org/officeDocument/2006/relationships/hyperlink" Target="consultantplus://offline/ref=00EFDADC7F5ADAE0FD3BA08B0437C560484FC30B57359A8976FA215C5A1ABFAE8B4DDD3336EB67n7E" TargetMode="External"/><Relationship Id="rId31" Type="http://schemas.openxmlformats.org/officeDocument/2006/relationships/hyperlink" Target="consultantplus://offline/ref=D99D485A8717C07C4C92CB944F86F789BD01D3594C19D28F028C3280B7039B3AC928A419254E4EJ0z4I" TargetMode="External"/><Relationship Id="rId44" Type="http://schemas.openxmlformats.org/officeDocument/2006/relationships/hyperlink" Target="http://www.bus.dov.ru" TargetMode="External"/><Relationship Id="rId52" Type="http://schemas.openxmlformats.org/officeDocument/2006/relationships/hyperlink" Target="consultantplus://offline/ref=8A06BCECDEE2A81885FDC8FE8181A23C84667018B631C62AF49C40A3A3138777A4709BA3FF889960qFRAF" TargetMode="External"/><Relationship Id="rId60" Type="http://schemas.openxmlformats.org/officeDocument/2006/relationships/hyperlink" Target="consultantplus://offline/ref=20A49917B53B8212DF44F58BD08FD871992CBDBA0AC36219B7387E0CE24DCA204253CC8235D72EH2zBH" TargetMode="External"/><Relationship Id="rId65" Type="http://schemas.openxmlformats.org/officeDocument/2006/relationships/hyperlink" Target="consultantplus://offline/ref=D99D485A8717C07C4C92CB944F86F789BD01D3594C19D28F028C3280B7039B3AC928A419254E4EJ0z4I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51B941515A160C9AE0185AA1E9E66092F622ABFAB1AEC833F625DBCCF2C7F041E96A663F081A74CEQ2G" TargetMode="External"/><Relationship Id="rId14" Type="http://schemas.openxmlformats.org/officeDocument/2006/relationships/hyperlink" Target="consultantplus://offline/ref=1C775D21F4466CE4A5BB3893339BFAAB26A810A30399BAE34DD363487505B7EB57AD43CAB33DC68DT260L" TargetMode="External"/><Relationship Id="rId22" Type="http://schemas.openxmlformats.org/officeDocument/2006/relationships/hyperlink" Target="consultantplus://offline/ref=6E8BEF0D63EDAE79ABC1374BB10FAE1D036655ED0B3400670C8626FD0464AF6CDFCEE389A93CD2L1G4I" TargetMode="External"/><Relationship Id="rId27" Type="http://schemas.openxmlformats.org/officeDocument/2006/relationships/hyperlink" Target="consultantplus://offline/ref=6E8BEF0D63EDAE79ABC1374BB10FAE1D036655ED0B3400670C8626FD0464AF6CDFCEE389A93CD2L1G4I" TargetMode="External"/><Relationship Id="rId30" Type="http://schemas.openxmlformats.org/officeDocument/2006/relationships/hyperlink" Target="consultantplus://offline/ref=D9FEE073535972697FD3BDF632EAA61FFAB86F1671E9D2958DA43CBE6B8545B4856B3C7451A8AE7BD4J0N" TargetMode="External"/><Relationship Id="rId35" Type="http://schemas.openxmlformats.org/officeDocument/2006/relationships/hyperlink" Target="consultantplus://offline/ref=C87C4825C344467E51C820183D052723E2DF4A251A0F0679524CF971246EA3I" TargetMode="External"/><Relationship Id="rId43" Type="http://schemas.openxmlformats.org/officeDocument/2006/relationships/hyperlink" Target="consultantplus://offline/ref=6151B941515A160C9AE0185AA1E9E66092F622ABFAB1AEC833F625DBCCF2C7F041E96A663F081A74CEQ2G" TargetMode="External"/><Relationship Id="rId48" Type="http://schemas.openxmlformats.org/officeDocument/2006/relationships/hyperlink" Target="consultantplus://offline/ref=20A49917B53B8212DF44F58BD08FD871992CBDBA0AC36219B7387E0CE24DCA204253CC8235D72EH2zBH" TargetMode="External"/><Relationship Id="rId56" Type="http://schemas.openxmlformats.org/officeDocument/2006/relationships/hyperlink" Target="consultantplus://offline/ref=00EFDADC7F5ADAE0FD3BA08B0437C5604D49CF015537C7837EA32D5E65nDE" TargetMode="External"/><Relationship Id="rId64" Type="http://schemas.openxmlformats.org/officeDocument/2006/relationships/hyperlink" Target="consultantplus://offline/ref=6E8BEF0D63EDAE79ABC1374BB10FAE1D036655ED0B3400670C8626FD0464AF6CDFCEE389A93FDBL1G4I" TargetMode="External"/><Relationship Id="rId69" Type="http://schemas.openxmlformats.org/officeDocument/2006/relationships/hyperlink" Target="consultantplus://offline/ref=C87C4825C344467E51C820183D052723E2DF4A251A0F0679524CF971246EA3I" TargetMode="External"/><Relationship Id="rId8" Type="http://schemas.openxmlformats.org/officeDocument/2006/relationships/hyperlink" Target="consultantplus://offline/ref=6151B941515A160C9AE0185AA1E9E66091FB26ACFFBBAEC833F625DBCCF2C7F041E96A663F081A77CEQ0G" TargetMode="External"/><Relationship Id="rId51" Type="http://schemas.openxmlformats.org/officeDocument/2006/relationships/hyperlink" Target="consultantplus://offline/ref=D9FEE073535972697FD3BDF632EAA61FFAB86F1671E9D2958DA43CBE6B8545B4856B3C7451A8AE7BD4J0N" TargetMode="External"/><Relationship Id="rId72" Type="http://schemas.openxmlformats.org/officeDocument/2006/relationships/hyperlink" Target="http://www.bus.dov.ru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02F8E4C32670C5592EBB73FF76CEE193C658E35FB5E6C2D2DAD6F14E3B9A9C6D8F4892A7CFp311F" TargetMode="External"/><Relationship Id="rId17" Type="http://schemas.openxmlformats.org/officeDocument/2006/relationships/hyperlink" Target="consultantplus://offline/ref=19B8FD89E597C5D6DFEF354BB24CAAB246BA1F9C21BB7FE9CC4A17946CC50E9EDEFD77B797ECqBH" TargetMode="External"/><Relationship Id="rId25" Type="http://schemas.openxmlformats.org/officeDocument/2006/relationships/hyperlink" Target="consultantplus://offline/ref=7BC26C4641128D3204FF0663CF33D61C1D77C91ED84DFDE407D2F17B62EDC3ECF944408964EB09AC44c6N" TargetMode="External"/><Relationship Id="rId33" Type="http://schemas.openxmlformats.org/officeDocument/2006/relationships/hyperlink" Target="consultantplus://offline/ref=C87C4825C344467E51C820183D052723E2DF4A251A0F0679524CF971246EA3I" TargetMode="External"/><Relationship Id="rId38" Type="http://schemas.openxmlformats.org/officeDocument/2006/relationships/hyperlink" Target="http://www.rusprofile.ru/codes/851400" TargetMode="External"/><Relationship Id="rId46" Type="http://schemas.openxmlformats.org/officeDocument/2006/relationships/hyperlink" Target="consultantplus://offline/ref=02F8E4C32670C5592EBB73FF76CEE193C658E35FB5E6C2D2DAD6F14E3B9A9C6D8F4892A7CFp311F" TargetMode="External"/><Relationship Id="rId59" Type="http://schemas.openxmlformats.org/officeDocument/2006/relationships/hyperlink" Target="consultantplus://offline/ref=6E8BEF0D63EDAE79ABC1374BB10FAE1D036655ED0B3400670C8626FD0464AF6CDFCEE389A93FDBL1G4I" TargetMode="External"/><Relationship Id="rId67" Type="http://schemas.openxmlformats.org/officeDocument/2006/relationships/hyperlink" Target="consultantplus://offline/ref=D99D485A8717C07C4C92CB944F86F789BD01D3594C19D28F028C3280B7039B3AC928A419254E4EJ0z4I" TargetMode="External"/><Relationship Id="rId20" Type="http://schemas.openxmlformats.org/officeDocument/2006/relationships/hyperlink" Target="consultantplus://offline/ref=00EFDADC7F5ADAE0FD3BA08B0437C5604D49CF015537C7837EA32D5E65nDE" TargetMode="External"/><Relationship Id="rId41" Type="http://schemas.openxmlformats.org/officeDocument/2006/relationships/hyperlink" Target="http://www.rusprofile.ru/codes/851300" TargetMode="External"/><Relationship Id="rId54" Type="http://schemas.openxmlformats.org/officeDocument/2006/relationships/hyperlink" Target="consultantplus://offline/ref=00EFDADC7F5ADAE0FD3BA08B0437C560484FC30B57359A8976FA215C5A1ABFAE8B4DDD3336EB67n7E" TargetMode="External"/><Relationship Id="rId62" Type="http://schemas.openxmlformats.org/officeDocument/2006/relationships/hyperlink" Target="consultantplus://offline/ref=D99D485A8717C07C4C92CB944F86F789BD01D3594C19D28F028C3280B7039B3AC928A419254E4EJ0z4I" TargetMode="External"/><Relationship Id="rId70" Type="http://schemas.openxmlformats.org/officeDocument/2006/relationships/hyperlink" Target="consultantplus://offline/ref=BE412DF92822FA1E8FBD535493D330045D2904495C47797713F06A2036C85043747D429C6310554CNBL8H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8D3D9-9B35-42DE-AA67-70039325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3432</TotalTime>
  <Pages>31</Pages>
  <Words>13083</Words>
  <Characters>74579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Контрольно-ревизионная комисия МО "вяземский район"</dc:creator>
  <cp:lastModifiedBy>Владимир</cp:lastModifiedBy>
  <cp:revision>198</cp:revision>
  <cp:lastPrinted>2019-04-03T05:44:00Z</cp:lastPrinted>
  <dcterms:created xsi:type="dcterms:W3CDTF">2014-02-06T06:33:00Z</dcterms:created>
  <dcterms:modified xsi:type="dcterms:W3CDTF">2019-04-03T06:44:00Z</dcterms:modified>
</cp:coreProperties>
</file>